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7FE688E0" w:rsidR="00BB0E8C" w:rsidRPr="00CF515C" w:rsidRDefault="00BB0E8C" w:rsidP="00766129">
      <w:pPr>
        <w:pStyle w:val="Heading1"/>
        <w:rPr>
          <w:rFonts w:ascii="Times New Roman" w:hAnsi="Times New Roman" w:cs="Times New Roman"/>
          <w:sz w:val="36"/>
          <w:szCs w:val="36"/>
        </w:rPr>
      </w:pPr>
      <w:r w:rsidRPr="00CF515C">
        <w:rPr>
          <w:rFonts w:ascii="Times New Roman" w:hAnsi="Times New Roman" w:cs="Times New Roman"/>
          <w:sz w:val="36"/>
          <w:szCs w:val="36"/>
        </w:rPr>
        <w:t>Washington State Family to Family Health Information Center</w:t>
      </w:r>
    </w:p>
    <w:p w14:paraId="312B68C2" w14:textId="773530D6" w:rsidR="00DD5842" w:rsidRPr="00CF515C" w:rsidRDefault="00DD5842" w:rsidP="00F12EE9">
      <w:pPr>
        <w:pStyle w:val="ListParagraph"/>
        <w:numPr>
          <w:ilvl w:val="0"/>
          <w:numId w:val="1"/>
        </w:numPr>
        <w:spacing w:after="0" w:line="240" w:lineRule="auto"/>
        <w:jc w:val="center"/>
        <w:rPr>
          <w:rFonts w:ascii="Times New Roman" w:hAnsi="Times New Roman" w:cs="Times New Roman"/>
          <w:sz w:val="28"/>
          <w:szCs w:val="28"/>
        </w:rPr>
      </w:pPr>
    </w:p>
    <w:p w14:paraId="591EA254" w14:textId="7838E382" w:rsidR="006B4768" w:rsidRPr="00964809" w:rsidRDefault="00BB0E8C" w:rsidP="00F12EE9">
      <w:pPr>
        <w:pStyle w:val="Heading2"/>
        <w:spacing w:before="0" w:after="0"/>
        <w:rPr>
          <w:rFonts w:asciiTheme="minorHAnsi" w:hAnsiTheme="minorHAnsi" w:cstheme="minorHAnsi"/>
        </w:rPr>
      </w:pPr>
      <w:r w:rsidRPr="00964809">
        <w:rPr>
          <w:rFonts w:asciiTheme="minorHAnsi" w:hAnsiTheme="minorHAnsi" w:cstheme="minorHAnsi"/>
        </w:rPr>
        <w:t>Newsletter</w:t>
      </w:r>
      <w:r w:rsidR="00DD5842" w:rsidRPr="00964809">
        <w:rPr>
          <w:rFonts w:asciiTheme="minorHAnsi" w:hAnsiTheme="minorHAnsi" w:cstheme="minorHAnsi"/>
        </w:rPr>
        <w:t xml:space="preserve"> #</w:t>
      </w:r>
      <w:r w:rsidR="00CF3468" w:rsidRPr="00964809">
        <w:rPr>
          <w:rFonts w:asciiTheme="minorHAnsi" w:hAnsiTheme="minorHAnsi" w:cstheme="minorHAnsi"/>
        </w:rPr>
        <w:t>1</w:t>
      </w:r>
      <w:r w:rsidR="00964809">
        <w:rPr>
          <w:rFonts w:asciiTheme="minorHAnsi" w:hAnsiTheme="minorHAnsi" w:cstheme="minorHAnsi"/>
        </w:rPr>
        <w:t>6</w:t>
      </w:r>
      <w:r w:rsidRPr="00964809">
        <w:rPr>
          <w:rFonts w:asciiTheme="minorHAnsi" w:hAnsiTheme="minorHAnsi" w:cstheme="minorHAnsi"/>
        </w:rPr>
        <w:t xml:space="preserve"> – </w:t>
      </w:r>
      <w:r w:rsidR="00964809">
        <w:rPr>
          <w:rFonts w:asciiTheme="minorHAnsi" w:hAnsiTheme="minorHAnsi" w:cstheme="minorHAnsi"/>
        </w:rPr>
        <w:t>June</w:t>
      </w:r>
      <w:r w:rsidR="00F62EAA" w:rsidRPr="00964809">
        <w:rPr>
          <w:rFonts w:asciiTheme="minorHAnsi" w:hAnsiTheme="minorHAnsi" w:cstheme="minorHAnsi"/>
        </w:rPr>
        <w:t xml:space="preserve"> </w:t>
      </w:r>
      <w:r w:rsidR="001B4638" w:rsidRPr="00964809">
        <w:rPr>
          <w:rFonts w:asciiTheme="minorHAnsi" w:hAnsiTheme="minorHAnsi" w:cstheme="minorHAnsi"/>
        </w:rPr>
        <w:t>2022</w:t>
      </w:r>
    </w:p>
    <w:p w14:paraId="1C00170A" w14:textId="3729B612" w:rsidR="008A5062" w:rsidRDefault="00E070AC" w:rsidP="00395E12">
      <w:pPr>
        <w:pStyle w:val="Heading3"/>
        <w:spacing w:before="0" w:after="120" w:line="288" w:lineRule="auto"/>
        <w:rPr>
          <w:rFonts w:cstheme="minorHAnsi"/>
          <w:sz w:val="22"/>
          <w:szCs w:val="22"/>
        </w:rPr>
      </w:pPr>
      <w:r w:rsidRPr="00507DB3">
        <w:rPr>
          <w:noProof/>
          <w:sz w:val="24"/>
          <w:szCs w:val="24"/>
        </w:rPr>
        <mc:AlternateContent>
          <mc:Choice Requires="wps">
            <w:drawing>
              <wp:anchor distT="45720" distB="45720" distL="114300" distR="114300" simplePos="0" relativeHeight="251659264" behindDoc="0" locked="0" layoutInCell="1" allowOverlap="1" wp14:anchorId="0FA4D23D" wp14:editId="56629CC4">
                <wp:simplePos x="0" y="0"/>
                <wp:positionH relativeFrom="page">
                  <wp:posOffset>3971925</wp:posOffset>
                </wp:positionH>
                <wp:positionV relativeFrom="paragraph">
                  <wp:posOffset>109220</wp:posOffset>
                </wp:positionV>
                <wp:extent cx="3590925" cy="3590925"/>
                <wp:effectExtent l="19050" t="19050" r="28575" b="28575"/>
                <wp:wrapThrough wrapText="bothSides">
                  <wp:wrapPolygon edited="0">
                    <wp:start x="-115" y="-115"/>
                    <wp:lineTo x="-115" y="21657"/>
                    <wp:lineTo x="21657" y="21657"/>
                    <wp:lineTo x="21657" y="-115"/>
                    <wp:lineTo x="-115" y="-11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590925"/>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3036BBE1" w:rsidR="003120B5" w:rsidRPr="00F12EE9" w:rsidRDefault="0019573E" w:rsidP="003120B5">
                            <w:pPr>
                              <w:pStyle w:val="Heading2"/>
                              <w:spacing w:before="0"/>
                              <w:rPr>
                                <w:sz w:val="28"/>
                                <w:szCs w:val="28"/>
                              </w:rPr>
                            </w:pPr>
                            <w:r>
                              <w:rPr>
                                <w:sz w:val="28"/>
                                <w:szCs w:val="28"/>
                              </w:rPr>
                              <w:fldChar w:fldCharType="begin"/>
                            </w:r>
                            <w:r>
                              <w:rPr>
                                <w:sz w:val="28"/>
                                <w:szCs w:val="28"/>
                              </w:rPr>
                              <w:instrText xml:space="preserve"> HYPERLINK "https://www.familyvoicesofwashington.org/calendar/" </w:instrText>
                            </w:r>
                            <w:r>
                              <w:rPr>
                                <w:sz w:val="28"/>
                                <w:szCs w:val="28"/>
                              </w:rPr>
                              <w:fldChar w:fldCharType="separate"/>
                            </w:r>
                            <w:r w:rsidR="009338D3">
                              <w:rPr>
                                <w:rStyle w:val="Hyperlink"/>
                                <w:sz w:val="28"/>
                                <w:szCs w:val="28"/>
                              </w:rPr>
                              <w:t>June</w:t>
                            </w:r>
                            <w:r w:rsidR="004051DD" w:rsidRPr="0019573E">
                              <w:rPr>
                                <w:rStyle w:val="Hyperlink"/>
                                <w:sz w:val="28"/>
                                <w:szCs w:val="28"/>
                              </w:rPr>
                              <w:t xml:space="preserve"> 2022</w:t>
                            </w:r>
                            <w:r w:rsidR="003120B5" w:rsidRPr="0019573E">
                              <w:rPr>
                                <w:rStyle w:val="Hyperlink"/>
                                <w:sz w:val="28"/>
                                <w:szCs w:val="28"/>
                              </w:rPr>
                              <w:t xml:space="preserve"> Calendar</w:t>
                            </w:r>
                            <w:r>
                              <w:rPr>
                                <w:sz w:val="28"/>
                                <w:szCs w:val="28"/>
                              </w:rPr>
                              <w:fldChar w:fldCharType="end"/>
                            </w:r>
                          </w:p>
                          <w:p w14:paraId="090BC31C" w14:textId="63222A1B"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960162">
                              <w:rPr>
                                <w:rStyle w:val="SubtleEmphasis"/>
                                <w:sz w:val="22"/>
                                <w:szCs w:val="22"/>
                              </w:rPr>
                              <w:t>, unless noted,</w:t>
                            </w:r>
                            <w:r w:rsidRPr="00D9052A">
                              <w:rPr>
                                <w:rStyle w:val="SubtleEmphasis"/>
                                <w:sz w:val="22"/>
                                <w:szCs w:val="22"/>
                              </w:rPr>
                              <w:t xml:space="preserve"> are free and on-line</w:t>
                            </w:r>
                          </w:p>
                          <w:p w14:paraId="30B649AB" w14:textId="27C0EAE9" w:rsidR="00724FB0" w:rsidRPr="00AF6300" w:rsidRDefault="00395E12" w:rsidP="00724FB0">
                            <w:pPr>
                              <w:spacing w:after="0" w:line="288" w:lineRule="auto"/>
                              <w:jc w:val="center"/>
                              <w:rPr>
                                <w:rFonts w:cstheme="minorHAnsi"/>
                                <w:sz w:val="22"/>
                                <w:szCs w:val="22"/>
                                <w:shd w:val="clear" w:color="auto" w:fill="FFFFFF"/>
                              </w:rPr>
                            </w:pPr>
                            <w:hyperlink r:id="rId8" w:history="1">
                              <w:r w:rsidR="00724FB0" w:rsidRPr="00AF6300">
                                <w:rPr>
                                  <w:rStyle w:val="Hyperlink"/>
                                  <w:rFonts w:cstheme="minorHAnsi"/>
                                  <w:sz w:val="22"/>
                                  <w:szCs w:val="22"/>
                                  <w:shd w:val="clear" w:color="auto" w:fill="FFFFFF"/>
                                </w:rPr>
                                <w:t>Bilingualism for Children with Special Needs</w:t>
                              </w:r>
                            </w:hyperlink>
                            <w:r w:rsidR="00724FB0" w:rsidRPr="00AF6300">
                              <w:rPr>
                                <w:rFonts w:cstheme="minorHAnsi"/>
                                <w:color w:val="222222"/>
                                <w:sz w:val="22"/>
                                <w:szCs w:val="22"/>
                                <w:shd w:val="clear" w:color="auto" w:fill="FFFFFF"/>
                              </w:rPr>
                              <w:t xml:space="preserve"> </w:t>
                            </w:r>
                            <w:r w:rsidR="00724FB0" w:rsidRPr="00AF6300">
                              <w:rPr>
                                <w:rFonts w:cstheme="minorHAnsi"/>
                                <w:sz w:val="22"/>
                                <w:szCs w:val="22"/>
                                <w:shd w:val="clear" w:color="auto" w:fill="FFFFFF"/>
                              </w:rPr>
                              <w:t>– June 7</w:t>
                            </w:r>
                          </w:p>
                          <w:p w14:paraId="288D4E67" w14:textId="340E6F73" w:rsidR="00AF6300" w:rsidRDefault="00395E12" w:rsidP="00724FB0">
                            <w:pPr>
                              <w:spacing w:after="0" w:line="288" w:lineRule="auto"/>
                              <w:jc w:val="center"/>
                              <w:rPr>
                                <w:rStyle w:val="SubtleEmphasis"/>
                                <w:rFonts w:cstheme="minorHAnsi"/>
                                <w:i w:val="0"/>
                                <w:iCs w:val="0"/>
                                <w:color w:val="auto"/>
                                <w:sz w:val="22"/>
                                <w:szCs w:val="22"/>
                              </w:rPr>
                            </w:pPr>
                            <w:hyperlink r:id="rId9" w:history="1">
                              <w:r w:rsidR="00AF6300" w:rsidRPr="00AF6300">
                                <w:rPr>
                                  <w:rStyle w:val="Hyperlink"/>
                                  <w:rFonts w:cstheme="minorHAnsi"/>
                                  <w:sz w:val="22"/>
                                  <w:szCs w:val="22"/>
                                </w:rPr>
                                <w:t>Pediatric Complex Care Seminar: Dysautonomia</w:t>
                              </w:r>
                            </w:hyperlink>
                            <w:r w:rsidR="00AF6300">
                              <w:rPr>
                                <w:rStyle w:val="SubtleEmphasis"/>
                                <w:rFonts w:cstheme="minorHAnsi"/>
                                <w:i w:val="0"/>
                                <w:iCs w:val="0"/>
                                <w:color w:val="auto"/>
                                <w:sz w:val="22"/>
                                <w:szCs w:val="22"/>
                              </w:rPr>
                              <w:t xml:space="preserve"> – June 9</w:t>
                            </w:r>
                          </w:p>
                          <w:p w14:paraId="28D659DB" w14:textId="74B99CE5" w:rsidR="00AF6300" w:rsidRDefault="00395E12" w:rsidP="00724FB0">
                            <w:pPr>
                              <w:spacing w:after="0" w:line="288" w:lineRule="auto"/>
                              <w:jc w:val="center"/>
                              <w:rPr>
                                <w:rStyle w:val="SubtleEmphasis"/>
                                <w:rFonts w:cstheme="minorHAnsi"/>
                                <w:i w:val="0"/>
                                <w:iCs w:val="0"/>
                                <w:color w:val="auto"/>
                                <w:sz w:val="22"/>
                                <w:szCs w:val="22"/>
                              </w:rPr>
                            </w:pPr>
                            <w:hyperlink r:id="rId10" w:history="1">
                              <w:r w:rsidR="00AF6300" w:rsidRPr="00AF6300">
                                <w:rPr>
                                  <w:rStyle w:val="Hyperlink"/>
                                  <w:rFonts w:cstheme="minorHAnsi"/>
                                  <w:sz w:val="22"/>
                                  <w:szCs w:val="22"/>
                                </w:rPr>
                                <w:t>Dads Helping Dads</w:t>
                              </w:r>
                            </w:hyperlink>
                            <w:r w:rsidR="00AF6300">
                              <w:rPr>
                                <w:rStyle w:val="SubtleEmphasis"/>
                                <w:rFonts w:cstheme="minorHAnsi"/>
                                <w:i w:val="0"/>
                                <w:iCs w:val="0"/>
                                <w:color w:val="auto"/>
                                <w:sz w:val="22"/>
                                <w:szCs w:val="22"/>
                              </w:rPr>
                              <w:t xml:space="preserve"> – June 9</w:t>
                            </w:r>
                          </w:p>
                          <w:p w14:paraId="0FC4E33F" w14:textId="332C12EE" w:rsidR="00344C97" w:rsidRDefault="00395E12" w:rsidP="00724FB0">
                            <w:pPr>
                              <w:spacing w:after="0" w:line="288" w:lineRule="auto"/>
                              <w:jc w:val="center"/>
                              <w:rPr>
                                <w:rStyle w:val="SubtleEmphasis"/>
                                <w:rFonts w:cstheme="minorHAnsi"/>
                                <w:i w:val="0"/>
                                <w:iCs w:val="0"/>
                                <w:color w:val="auto"/>
                                <w:sz w:val="22"/>
                                <w:szCs w:val="22"/>
                              </w:rPr>
                            </w:pPr>
                            <w:hyperlink r:id="rId11" w:history="1">
                              <w:proofErr w:type="spellStart"/>
                              <w:r w:rsidR="00344C97" w:rsidRPr="00344C97">
                                <w:rPr>
                                  <w:rStyle w:val="Hyperlink"/>
                                  <w:rFonts w:cstheme="minorHAnsi"/>
                                  <w:sz w:val="22"/>
                                  <w:szCs w:val="22"/>
                                </w:rPr>
                                <w:t>Reuniones</w:t>
                              </w:r>
                              <w:proofErr w:type="spellEnd"/>
                              <w:r w:rsidR="00344C97" w:rsidRPr="00344C97">
                                <w:rPr>
                                  <w:rStyle w:val="Hyperlink"/>
                                  <w:rFonts w:cstheme="minorHAnsi"/>
                                  <w:sz w:val="22"/>
                                  <w:szCs w:val="22"/>
                                </w:rPr>
                                <w:t xml:space="preserve"> </w:t>
                              </w:r>
                              <w:proofErr w:type="spellStart"/>
                              <w:r w:rsidR="00344C97" w:rsidRPr="00344C97">
                                <w:rPr>
                                  <w:rStyle w:val="Hyperlink"/>
                                  <w:rFonts w:cstheme="minorHAnsi"/>
                                  <w:sz w:val="22"/>
                                  <w:szCs w:val="22"/>
                                </w:rPr>
                                <w:t>Familiares</w:t>
                              </w:r>
                              <w:proofErr w:type="spellEnd"/>
                              <w:r w:rsidR="00344C97" w:rsidRPr="00344C97">
                                <w:rPr>
                                  <w:rStyle w:val="Hyperlink"/>
                                  <w:rFonts w:cstheme="minorHAnsi"/>
                                  <w:sz w:val="22"/>
                                  <w:szCs w:val="22"/>
                                </w:rPr>
                                <w:t xml:space="preserve"> </w:t>
                              </w:r>
                              <w:proofErr w:type="spellStart"/>
                              <w:r w:rsidR="00344C97" w:rsidRPr="00344C97">
                                <w:rPr>
                                  <w:rStyle w:val="Hyperlink"/>
                                  <w:rFonts w:cstheme="minorHAnsi"/>
                                  <w:sz w:val="22"/>
                                  <w:szCs w:val="22"/>
                                </w:rPr>
                                <w:t>Virtuales</w:t>
                              </w:r>
                              <w:proofErr w:type="spellEnd"/>
                              <w:r w:rsidR="00344C97" w:rsidRPr="00344C97">
                                <w:rPr>
                                  <w:rStyle w:val="Hyperlink"/>
                                  <w:rFonts w:cstheme="minorHAnsi"/>
                                  <w:sz w:val="22"/>
                                  <w:szCs w:val="22"/>
                                </w:rPr>
                                <w:t xml:space="preserve"> 2022</w:t>
                              </w:r>
                            </w:hyperlink>
                            <w:r w:rsidR="00344C97">
                              <w:rPr>
                                <w:rStyle w:val="SubtleEmphasis"/>
                                <w:rFonts w:cstheme="minorHAnsi"/>
                                <w:i w:val="0"/>
                                <w:iCs w:val="0"/>
                                <w:color w:val="auto"/>
                                <w:sz w:val="22"/>
                                <w:szCs w:val="22"/>
                              </w:rPr>
                              <w:t xml:space="preserve"> – June 10</w:t>
                            </w:r>
                          </w:p>
                          <w:p w14:paraId="3CDEF846" w14:textId="547DBE1A" w:rsidR="00514311" w:rsidRDefault="00395E12" w:rsidP="00724FB0">
                            <w:pPr>
                              <w:spacing w:after="0" w:line="288" w:lineRule="auto"/>
                              <w:jc w:val="center"/>
                              <w:rPr>
                                <w:rStyle w:val="SubtleEmphasis"/>
                                <w:rFonts w:cstheme="minorHAnsi"/>
                                <w:i w:val="0"/>
                                <w:iCs w:val="0"/>
                                <w:color w:val="auto"/>
                                <w:sz w:val="22"/>
                                <w:szCs w:val="22"/>
                              </w:rPr>
                            </w:pPr>
                            <w:hyperlink r:id="rId12" w:history="1">
                              <w:r w:rsidR="00514311" w:rsidRPr="00514311">
                                <w:rPr>
                                  <w:rStyle w:val="Hyperlink"/>
                                  <w:rFonts w:cstheme="minorHAnsi"/>
                                  <w:sz w:val="22"/>
                                  <w:szCs w:val="22"/>
                                </w:rPr>
                                <w:t>Sharing Down Syndrome in Pierce County</w:t>
                              </w:r>
                            </w:hyperlink>
                            <w:r w:rsidR="00514311">
                              <w:rPr>
                                <w:rStyle w:val="SubtleEmphasis"/>
                                <w:rFonts w:cstheme="minorHAnsi"/>
                                <w:i w:val="0"/>
                                <w:iCs w:val="0"/>
                                <w:color w:val="auto"/>
                                <w:sz w:val="22"/>
                                <w:szCs w:val="22"/>
                              </w:rPr>
                              <w:t xml:space="preserve"> – June 10</w:t>
                            </w:r>
                          </w:p>
                          <w:p w14:paraId="76F2C282" w14:textId="5FC3B4CA" w:rsidR="00514311" w:rsidRDefault="00395E12" w:rsidP="00724FB0">
                            <w:pPr>
                              <w:spacing w:after="0" w:line="288" w:lineRule="auto"/>
                              <w:jc w:val="center"/>
                              <w:rPr>
                                <w:rStyle w:val="SubtleEmphasis"/>
                                <w:rFonts w:cstheme="minorHAnsi"/>
                                <w:i w:val="0"/>
                                <w:iCs w:val="0"/>
                                <w:color w:val="auto"/>
                                <w:sz w:val="22"/>
                                <w:szCs w:val="22"/>
                              </w:rPr>
                            </w:pPr>
                            <w:hyperlink r:id="rId13" w:history="1">
                              <w:r w:rsidR="00514311" w:rsidRPr="00514311">
                                <w:rPr>
                                  <w:rStyle w:val="Hyperlink"/>
                                  <w:rFonts w:cstheme="minorHAnsi"/>
                                  <w:sz w:val="22"/>
                                  <w:szCs w:val="22"/>
                                </w:rPr>
                                <w:t>Calling Autistic Parents in Seattle</w:t>
                              </w:r>
                            </w:hyperlink>
                            <w:r w:rsidR="00514311">
                              <w:rPr>
                                <w:rStyle w:val="SubtleEmphasis"/>
                                <w:rFonts w:cstheme="minorHAnsi"/>
                                <w:i w:val="0"/>
                                <w:iCs w:val="0"/>
                                <w:color w:val="auto"/>
                                <w:sz w:val="22"/>
                                <w:szCs w:val="22"/>
                              </w:rPr>
                              <w:t xml:space="preserve"> – June 12</w:t>
                            </w:r>
                          </w:p>
                          <w:p w14:paraId="71FB9EB8" w14:textId="7EE1993B" w:rsidR="00514311" w:rsidRDefault="00395E12" w:rsidP="00724FB0">
                            <w:pPr>
                              <w:spacing w:after="0" w:line="288" w:lineRule="auto"/>
                              <w:jc w:val="center"/>
                              <w:rPr>
                                <w:rStyle w:val="SubtleEmphasis"/>
                                <w:rFonts w:cstheme="minorHAnsi"/>
                                <w:i w:val="0"/>
                                <w:iCs w:val="0"/>
                                <w:color w:val="auto"/>
                                <w:sz w:val="22"/>
                                <w:szCs w:val="22"/>
                              </w:rPr>
                            </w:pPr>
                            <w:hyperlink r:id="rId14" w:history="1">
                              <w:r w:rsidR="00514311" w:rsidRPr="00514311">
                                <w:rPr>
                                  <w:rStyle w:val="Hyperlink"/>
                                  <w:rFonts w:cstheme="minorHAnsi"/>
                                  <w:sz w:val="22"/>
                                  <w:szCs w:val="22"/>
                                </w:rPr>
                                <w:t>WA State Sibling Connection</w:t>
                              </w:r>
                            </w:hyperlink>
                            <w:r w:rsidR="00514311">
                              <w:rPr>
                                <w:rStyle w:val="SubtleEmphasis"/>
                                <w:rFonts w:cstheme="minorHAnsi"/>
                                <w:i w:val="0"/>
                                <w:iCs w:val="0"/>
                                <w:color w:val="auto"/>
                                <w:sz w:val="22"/>
                                <w:szCs w:val="22"/>
                              </w:rPr>
                              <w:t xml:space="preserve"> – June 16</w:t>
                            </w:r>
                          </w:p>
                          <w:p w14:paraId="2FC067B1" w14:textId="48736013" w:rsidR="00514311" w:rsidRDefault="00395E12" w:rsidP="00724FB0">
                            <w:pPr>
                              <w:spacing w:after="0" w:line="288" w:lineRule="auto"/>
                              <w:jc w:val="center"/>
                              <w:rPr>
                                <w:rStyle w:val="SubtleEmphasis"/>
                                <w:rFonts w:cstheme="minorHAnsi"/>
                                <w:i w:val="0"/>
                                <w:iCs w:val="0"/>
                                <w:color w:val="auto"/>
                                <w:sz w:val="22"/>
                                <w:szCs w:val="22"/>
                              </w:rPr>
                            </w:pPr>
                            <w:hyperlink r:id="rId15" w:history="1">
                              <w:r w:rsidR="00514311" w:rsidRPr="00514311">
                                <w:rPr>
                                  <w:rStyle w:val="Hyperlink"/>
                                  <w:rFonts w:cstheme="minorHAnsi"/>
                                  <w:sz w:val="22"/>
                                  <w:szCs w:val="22"/>
                                </w:rPr>
                                <w:t>Fathers Network Campout in Anacortes</w:t>
                              </w:r>
                            </w:hyperlink>
                            <w:r w:rsidR="00514311">
                              <w:rPr>
                                <w:rStyle w:val="SubtleEmphasis"/>
                                <w:rFonts w:cstheme="minorHAnsi"/>
                                <w:i w:val="0"/>
                                <w:iCs w:val="0"/>
                                <w:color w:val="auto"/>
                                <w:sz w:val="22"/>
                                <w:szCs w:val="22"/>
                              </w:rPr>
                              <w:t xml:space="preserve"> – June 17-19</w:t>
                            </w:r>
                          </w:p>
                          <w:p w14:paraId="0D399C43" w14:textId="1DC643A2" w:rsidR="00514311" w:rsidRDefault="00395E12" w:rsidP="00724FB0">
                            <w:pPr>
                              <w:spacing w:after="0" w:line="288" w:lineRule="auto"/>
                              <w:jc w:val="center"/>
                              <w:rPr>
                                <w:rStyle w:val="SubtleEmphasis"/>
                                <w:rFonts w:cstheme="minorHAnsi"/>
                                <w:i w:val="0"/>
                                <w:iCs w:val="0"/>
                                <w:color w:val="auto"/>
                                <w:sz w:val="22"/>
                                <w:szCs w:val="22"/>
                              </w:rPr>
                            </w:pPr>
                            <w:hyperlink r:id="rId16" w:history="1">
                              <w:r w:rsidR="00514311" w:rsidRPr="00514311">
                                <w:rPr>
                                  <w:rStyle w:val="Hyperlink"/>
                                  <w:rFonts w:cstheme="minorHAnsi"/>
                                  <w:sz w:val="22"/>
                                  <w:szCs w:val="22"/>
                                </w:rPr>
                                <w:t>Understanding Guardianship</w:t>
                              </w:r>
                            </w:hyperlink>
                            <w:r w:rsidR="00514311">
                              <w:rPr>
                                <w:rStyle w:val="SubtleEmphasis"/>
                                <w:rFonts w:cstheme="minorHAnsi"/>
                                <w:i w:val="0"/>
                                <w:iCs w:val="0"/>
                                <w:color w:val="auto"/>
                                <w:sz w:val="22"/>
                                <w:szCs w:val="22"/>
                              </w:rPr>
                              <w:t xml:space="preserve"> – June 18</w:t>
                            </w:r>
                          </w:p>
                          <w:p w14:paraId="5C00DBE5" w14:textId="2304F7C6" w:rsidR="004701E8" w:rsidRDefault="00395E12" w:rsidP="00724FB0">
                            <w:pPr>
                              <w:spacing w:after="0" w:line="288" w:lineRule="auto"/>
                              <w:jc w:val="center"/>
                              <w:rPr>
                                <w:rStyle w:val="SubtleEmphasis"/>
                                <w:rFonts w:cstheme="minorHAnsi"/>
                                <w:i w:val="0"/>
                                <w:iCs w:val="0"/>
                                <w:color w:val="auto"/>
                                <w:sz w:val="22"/>
                                <w:szCs w:val="22"/>
                              </w:rPr>
                            </w:pPr>
                            <w:hyperlink r:id="rId17" w:history="1">
                              <w:r w:rsidR="004701E8" w:rsidRPr="004701E8">
                                <w:rPr>
                                  <w:rStyle w:val="Hyperlink"/>
                                  <w:rFonts w:cstheme="minorHAnsi"/>
                                  <w:sz w:val="22"/>
                                  <w:szCs w:val="22"/>
                                </w:rPr>
                                <w:t>Virtual Support Group for People with Disabilities</w:t>
                              </w:r>
                            </w:hyperlink>
                            <w:r w:rsidR="004701E8">
                              <w:rPr>
                                <w:rStyle w:val="SubtleEmphasis"/>
                                <w:rFonts w:cstheme="minorHAnsi"/>
                                <w:i w:val="0"/>
                                <w:iCs w:val="0"/>
                                <w:color w:val="auto"/>
                                <w:sz w:val="22"/>
                                <w:szCs w:val="22"/>
                              </w:rPr>
                              <w:t xml:space="preserve"> – June 18</w:t>
                            </w:r>
                          </w:p>
                          <w:p w14:paraId="10A21D8E" w14:textId="3673C569" w:rsidR="00E85CE9" w:rsidRDefault="00395E12" w:rsidP="00724FB0">
                            <w:pPr>
                              <w:spacing w:after="0" w:line="288" w:lineRule="auto"/>
                              <w:jc w:val="center"/>
                              <w:rPr>
                                <w:rStyle w:val="SubtleEmphasis"/>
                                <w:rFonts w:cstheme="minorHAnsi"/>
                                <w:i w:val="0"/>
                                <w:iCs w:val="0"/>
                                <w:color w:val="auto"/>
                                <w:sz w:val="22"/>
                                <w:szCs w:val="22"/>
                              </w:rPr>
                            </w:pPr>
                            <w:hyperlink r:id="rId18" w:history="1">
                              <w:r w:rsidR="00E85CE9" w:rsidRPr="00E85CE9">
                                <w:rPr>
                                  <w:rStyle w:val="Hyperlink"/>
                                  <w:rFonts w:cstheme="minorHAnsi"/>
                                  <w:sz w:val="22"/>
                                  <w:szCs w:val="22"/>
                                </w:rPr>
                                <w:t>Cerebral Palsy Caregiver Support Group</w:t>
                              </w:r>
                            </w:hyperlink>
                            <w:r w:rsidR="00E85CE9">
                              <w:rPr>
                                <w:rStyle w:val="SubtleEmphasis"/>
                                <w:rFonts w:cstheme="minorHAnsi"/>
                                <w:i w:val="0"/>
                                <w:iCs w:val="0"/>
                                <w:color w:val="auto"/>
                                <w:sz w:val="22"/>
                                <w:szCs w:val="22"/>
                              </w:rPr>
                              <w:t xml:space="preserve"> – June 20</w:t>
                            </w:r>
                          </w:p>
                          <w:p w14:paraId="12692530" w14:textId="18B56DF8" w:rsidR="00E85CE9" w:rsidRDefault="00395E12" w:rsidP="00724FB0">
                            <w:pPr>
                              <w:spacing w:after="0" w:line="288" w:lineRule="auto"/>
                              <w:jc w:val="center"/>
                              <w:rPr>
                                <w:rStyle w:val="SubtleEmphasis"/>
                                <w:rFonts w:cstheme="minorHAnsi"/>
                                <w:i w:val="0"/>
                                <w:iCs w:val="0"/>
                                <w:color w:val="auto"/>
                                <w:sz w:val="22"/>
                                <w:szCs w:val="22"/>
                              </w:rPr>
                            </w:pPr>
                            <w:hyperlink r:id="rId19" w:history="1">
                              <w:r w:rsidR="00E85CE9" w:rsidRPr="00E85CE9">
                                <w:rPr>
                                  <w:rStyle w:val="Hyperlink"/>
                                  <w:rFonts w:cstheme="minorHAnsi"/>
                                  <w:sz w:val="22"/>
                                  <w:szCs w:val="22"/>
                                </w:rPr>
                                <w:t>Virtual Smooth Talkers</w:t>
                              </w:r>
                            </w:hyperlink>
                            <w:r w:rsidR="00E85CE9">
                              <w:rPr>
                                <w:rStyle w:val="SubtleEmphasis"/>
                                <w:rFonts w:cstheme="minorHAnsi"/>
                                <w:i w:val="0"/>
                                <w:iCs w:val="0"/>
                                <w:color w:val="auto"/>
                                <w:sz w:val="22"/>
                                <w:szCs w:val="22"/>
                              </w:rPr>
                              <w:t xml:space="preserve"> – June 25</w:t>
                            </w:r>
                          </w:p>
                          <w:p w14:paraId="03487C7E" w14:textId="6CF3CF8A" w:rsidR="00E85CE9" w:rsidRDefault="00395E12" w:rsidP="00724FB0">
                            <w:pPr>
                              <w:spacing w:after="0" w:line="288" w:lineRule="auto"/>
                              <w:jc w:val="center"/>
                              <w:rPr>
                                <w:rStyle w:val="SubtleEmphasis"/>
                                <w:rFonts w:cstheme="minorHAnsi"/>
                                <w:i w:val="0"/>
                                <w:iCs w:val="0"/>
                                <w:color w:val="auto"/>
                                <w:sz w:val="22"/>
                                <w:szCs w:val="22"/>
                              </w:rPr>
                            </w:pPr>
                            <w:hyperlink r:id="rId20" w:history="1">
                              <w:r w:rsidR="00E85CE9" w:rsidRPr="00E85CE9">
                                <w:rPr>
                                  <w:rStyle w:val="Hyperlink"/>
                                  <w:rFonts w:cstheme="minorHAnsi"/>
                                  <w:sz w:val="22"/>
                                  <w:szCs w:val="22"/>
                                </w:rPr>
                                <w:t>Thriving on Two Spectrums 2022</w:t>
                              </w:r>
                            </w:hyperlink>
                            <w:r w:rsidR="00E85CE9">
                              <w:rPr>
                                <w:rStyle w:val="SubtleEmphasis"/>
                                <w:rFonts w:cstheme="minorHAnsi"/>
                                <w:i w:val="0"/>
                                <w:iCs w:val="0"/>
                                <w:color w:val="auto"/>
                                <w:sz w:val="22"/>
                                <w:szCs w:val="22"/>
                              </w:rPr>
                              <w:t xml:space="preserve"> – June 26</w:t>
                            </w:r>
                          </w:p>
                          <w:p w14:paraId="606DE4DB" w14:textId="56CF6124" w:rsidR="00E85CE9" w:rsidRDefault="00395E12" w:rsidP="00E85CE9">
                            <w:pPr>
                              <w:spacing w:after="0" w:line="288" w:lineRule="auto"/>
                              <w:jc w:val="center"/>
                              <w:rPr>
                                <w:rStyle w:val="SubtleEmphasis"/>
                                <w:rFonts w:cstheme="minorHAnsi"/>
                                <w:i w:val="0"/>
                                <w:iCs w:val="0"/>
                                <w:color w:val="auto"/>
                                <w:sz w:val="22"/>
                                <w:szCs w:val="22"/>
                              </w:rPr>
                            </w:pPr>
                            <w:hyperlink r:id="rId21" w:history="1">
                              <w:r w:rsidR="00E85CE9" w:rsidRPr="0017224C">
                                <w:rPr>
                                  <w:rStyle w:val="Hyperlink"/>
                                  <w:rFonts w:cstheme="minorHAnsi"/>
                                  <w:sz w:val="22"/>
                                  <w:szCs w:val="22"/>
                                </w:rPr>
                                <w:t xml:space="preserve">Relatives as Parents Program </w:t>
                              </w:r>
                              <w:r w:rsidR="0017224C">
                                <w:rPr>
                                  <w:rStyle w:val="Hyperlink"/>
                                  <w:rFonts w:cstheme="minorHAnsi"/>
                                  <w:sz w:val="22"/>
                                  <w:szCs w:val="22"/>
                                </w:rPr>
                                <w:t>in</w:t>
                              </w:r>
                              <w:r w:rsidR="00E85CE9" w:rsidRPr="0017224C">
                                <w:rPr>
                                  <w:rStyle w:val="Hyperlink"/>
                                  <w:rFonts w:cstheme="minorHAnsi"/>
                                  <w:sz w:val="22"/>
                                  <w:szCs w:val="22"/>
                                </w:rPr>
                                <w:t xml:space="preserve"> Shoreline</w:t>
                              </w:r>
                            </w:hyperlink>
                            <w:r w:rsidR="00E85CE9">
                              <w:rPr>
                                <w:rStyle w:val="SubtleEmphasis"/>
                                <w:rFonts w:cstheme="minorHAnsi"/>
                                <w:i w:val="0"/>
                                <w:iCs w:val="0"/>
                                <w:color w:val="auto"/>
                                <w:sz w:val="22"/>
                                <w:szCs w:val="22"/>
                              </w:rPr>
                              <w:t xml:space="preserve"> – June 28</w:t>
                            </w:r>
                          </w:p>
                          <w:p w14:paraId="6CCE7CE4" w14:textId="70E13D6D" w:rsidR="0017224C" w:rsidRPr="00AF6300" w:rsidRDefault="00395E12" w:rsidP="00E85CE9">
                            <w:pPr>
                              <w:spacing w:after="0" w:line="288" w:lineRule="auto"/>
                              <w:jc w:val="center"/>
                              <w:rPr>
                                <w:rStyle w:val="SubtleEmphasis"/>
                                <w:rFonts w:cstheme="minorHAnsi"/>
                                <w:i w:val="0"/>
                                <w:iCs w:val="0"/>
                                <w:color w:val="auto"/>
                                <w:sz w:val="22"/>
                                <w:szCs w:val="22"/>
                              </w:rPr>
                            </w:pPr>
                            <w:hyperlink r:id="rId22" w:history="1">
                              <w:proofErr w:type="spellStart"/>
                              <w:r w:rsidR="0017224C" w:rsidRPr="0017224C">
                                <w:rPr>
                                  <w:rStyle w:val="Hyperlink"/>
                                  <w:rFonts w:cstheme="minorHAnsi"/>
                                  <w:sz w:val="22"/>
                                  <w:szCs w:val="22"/>
                                </w:rPr>
                                <w:t>Familias</w:t>
                              </w:r>
                              <w:proofErr w:type="spellEnd"/>
                              <w:r w:rsidR="0017224C" w:rsidRPr="0017224C">
                                <w:rPr>
                                  <w:rStyle w:val="Hyperlink"/>
                                  <w:rFonts w:cstheme="minorHAnsi"/>
                                  <w:sz w:val="22"/>
                                  <w:szCs w:val="22"/>
                                </w:rPr>
                                <w:t xml:space="preserve"> </w:t>
                              </w:r>
                              <w:proofErr w:type="spellStart"/>
                              <w:r w:rsidR="0017224C" w:rsidRPr="0017224C">
                                <w:rPr>
                                  <w:rStyle w:val="Hyperlink"/>
                                  <w:rFonts w:cstheme="minorHAnsi"/>
                                  <w:sz w:val="22"/>
                                  <w:szCs w:val="22"/>
                                </w:rPr>
                                <w:t>Resilientes</w:t>
                              </w:r>
                              <w:proofErr w:type="spellEnd"/>
                            </w:hyperlink>
                            <w:r w:rsidR="0017224C">
                              <w:rPr>
                                <w:rStyle w:val="SubtleEmphasis"/>
                                <w:rFonts w:cstheme="minorHAnsi"/>
                                <w:i w:val="0"/>
                                <w:iCs w:val="0"/>
                                <w:color w:val="auto"/>
                                <w:sz w:val="22"/>
                                <w:szCs w:val="22"/>
                              </w:rPr>
                              <w:t xml:space="preserve"> – June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margin-left:312.75pt;margin-top:8.6pt;width:282.75pt;height:282.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" fillcolor="white [3201]" strokecolor="#375623 [1609]" strokeweight="2.25pt">
                <v:textbox>
                  <w:txbxContent>
                    <w:p w14:paraId="2AB8BE31" w14:textId="3036BBE1" w:rsidR="003120B5" w:rsidRPr="00F12EE9" w:rsidRDefault="0019573E" w:rsidP="003120B5">
                      <w:pPr>
                        <w:pStyle w:val="Heading2"/>
                        <w:spacing w:before="0"/>
                        <w:rPr>
                          <w:sz w:val="28"/>
                          <w:szCs w:val="28"/>
                        </w:rPr>
                      </w:pPr>
                      <w:r>
                        <w:rPr>
                          <w:sz w:val="28"/>
                          <w:szCs w:val="28"/>
                        </w:rPr>
                        <w:fldChar w:fldCharType="begin"/>
                      </w:r>
                      <w:r>
                        <w:rPr>
                          <w:sz w:val="28"/>
                          <w:szCs w:val="28"/>
                        </w:rPr>
                        <w:instrText xml:space="preserve"> HYPERLINK "https://www.familyvoicesofwashington.org/calendar/" </w:instrText>
                      </w:r>
                      <w:r>
                        <w:rPr>
                          <w:sz w:val="28"/>
                          <w:szCs w:val="28"/>
                        </w:rPr>
                        <w:fldChar w:fldCharType="separate"/>
                      </w:r>
                      <w:r w:rsidR="009338D3">
                        <w:rPr>
                          <w:rStyle w:val="Hyperlink"/>
                          <w:sz w:val="28"/>
                          <w:szCs w:val="28"/>
                        </w:rPr>
                        <w:t>June</w:t>
                      </w:r>
                      <w:r w:rsidR="004051DD" w:rsidRPr="0019573E">
                        <w:rPr>
                          <w:rStyle w:val="Hyperlink"/>
                          <w:sz w:val="28"/>
                          <w:szCs w:val="28"/>
                        </w:rPr>
                        <w:t xml:space="preserve"> 2022</w:t>
                      </w:r>
                      <w:r w:rsidR="003120B5" w:rsidRPr="0019573E">
                        <w:rPr>
                          <w:rStyle w:val="Hyperlink"/>
                          <w:sz w:val="28"/>
                          <w:szCs w:val="28"/>
                        </w:rPr>
                        <w:t xml:space="preserve"> Calendar</w:t>
                      </w:r>
                      <w:r>
                        <w:rPr>
                          <w:sz w:val="28"/>
                          <w:szCs w:val="28"/>
                        </w:rPr>
                        <w:fldChar w:fldCharType="end"/>
                      </w:r>
                    </w:p>
                    <w:p w14:paraId="090BC31C" w14:textId="63222A1B"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960162">
                        <w:rPr>
                          <w:rStyle w:val="SubtleEmphasis"/>
                          <w:sz w:val="22"/>
                          <w:szCs w:val="22"/>
                        </w:rPr>
                        <w:t>, unless noted,</w:t>
                      </w:r>
                      <w:r w:rsidRPr="00D9052A">
                        <w:rPr>
                          <w:rStyle w:val="SubtleEmphasis"/>
                          <w:sz w:val="22"/>
                          <w:szCs w:val="22"/>
                        </w:rPr>
                        <w:t xml:space="preserve"> are free and on-line</w:t>
                      </w:r>
                    </w:p>
                    <w:p w14:paraId="30B649AB" w14:textId="27C0EAE9" w:rsidR="00724FB0" w:rsidRPr="00AF6300" w:rsidRDefault="00395E12" w:rsidP="00724FB0">
                      <w:pPr>
                        <w:spacing w:after="0" w:line="288" w:lineRule="auto"/>
                        <w:jc w:val="center"/>
                        <w:rPr>
                          <w:rFonts w:cstheme="minorHAnsi"/>
                          <w:sz w:val="22"/>
                          <w:szCs w:val="22"/>
                          <w:shd w:val="clear" w:color="auto" w:fill="FFFFFF"/>
                        </w:rPr>
                      </w:pPr>
                      <w:hyperlink r:id="rId23" w:history="1">
                        <w:r w:rsidR="00724FB0" w:rsidRPr="00AF6300">
                          <w:rPr>
                            <w:rStyle w:val="Hyperlink"/>
                            <w:rFonts w:cstheme="minorHAnsi"/>
                            <w:sz w:val="22"/>
                            <w:szCs w:val="22"/>
                            <w:shd w:val="clear" w:color="auto" w:fill="FFFFFF"/>
                          </w:rPr>
                          <w:t>Bilingualism for Children with Special Needs</w:t>
                        </w:r>
                      </w:hyperlink>
                      <w:r w:rsidR="00724FB0" w:rsidRPr="00AF6300">
                        <w:rPr>
                          <w:rFonts w:cstheme="minorHAnsi"/>
                          <w:color w:val="222222"/>
                          <w:sz w:val="22"/>
                          <w:szCs w:val="22"/>
                          <w:shd w:val="clear" w:color="auto" w:fill="FFFFFF"/>
                        </w:rPr>
                        <w:t xml:space="preserve"> </w:t>
                      </w:r>
                      <w:r w:rsidR="00724FB0" w:rsidRPr="00AF6300">
                        <w:rPr>
                          <w:rFonts w:cstheme="minorHAnsi"/>
                          <w:sz w:val="22"/>
                          <w:szCs w:val="22"/>
                          <w:shd w:val="clear" w:color="auto" w:fill="FFFFFF"/>
                        </w:rPr>
                        <w:t>– June 7</w:t>
                      </w:r>
                    </w:p>
                    <w:p w14:paraId="288D4E67" w14:textId="340E6F73" w:rsidR="00AF6300" w:rsidRDefault="00395E12" w:rsidP="00724FB0">
                      <w:pPr>
                        <w:spacing w:after="0" w:line="288" w:lineRule="auto"/>
                        <w:jc w:val="center"/>
                        <w:rPr>
                          <w:rStyle w:val="SubtleEmphasis"/>
                          <w:rFonts w:cstheme="minorHAnsi"/>
                          <w:i w:val="0"/>
                          <w:iCs w:val="0"/>
                          <w:color w:val="auto"/>
                          <w:sz w:val="22"/>
                          <w:szCs w:val="22"/>
                        </w:rPr>
                      </w:pPr>
                      <w:hyperlink r:id="rId24" w:history="1">
                        <w:r w:rsidR="00AF6300" w:rsidRPr="00AF6300">
                          <w:rPr>
                            <w:rStyle w:val="Hyperlink"/>
                            <w:rFonts w:cstheme="minorHAnsi"/>
                            <w:sz w:val="22"/>
                            <w:szCs w:val="22"/>
                          </w:rPr>
                          <w:t>Pediatric Complex Care Seminar: Dysautonomia</w:t>
                        </w:r>
                      </w:hyperlink>
                      <w:r w:rsidR="00AF6300">
                        <w:rPr>
                          <w:rStyle w:val="SubtleEmphasis"/>
                          <w:rFonts w:cstheme="minorHAnsi"/>
                          <w:i w:val="0"/>
                          <w:iCs w:val="0"/>
                          <w:color w:val="auto"/>
                          <w:sz w:val="22"/>
                          <w:szCs w:val="22"/>
                        </w:rPr>
                        <w:t xml:space="preserve"> – June 9</w:t>
                      </w:r>
                    </w:p>
                    <w:p w14:paraId="28D659DB" w14:textId="74B99CE5" w:rsidR="00AF6300" w:rsidRDefault="00395E12" w:rsidP="00724FB0">
                      <w:pPr>
                        <w:spacing w:after="0" w:line="288" w:lineRule="auto"/>
                        <w:jc w:val="center"/>
                        <w:rPr>
                          <w:rStyle w:val="SubtleEmphasis"/>
                          <w:rFonts w:cstheme="minorHAnsi"/>
                          <w:i w:val="0"/>
                          <w:iCs w:val="0"/>
                          <w:color w:val="auto"/>
                          <w:sz w:val="22"/>
                          <w:szCs w:val="22"/>
                        </w:rPr>
                      </w:pPr>
                      <w:hyperlink r:id="rId25" w:history="1">
                        <w:r w:rsidR="00AF6300" w:rsidRPr="00AF6300">
                          <w:rPr>
                            <w:rStyle w:val="Hyperlink"/>
                            <w:rFonts w:cstheme="minorHAnsi"/>
                            <w:sz w:val="22"/>
                            <w:szCs w:val="22"/>
                          </w:rPr>
                          <w:t>Dads Helping Dads</w:t>
                        </w:r>
                      </w:hyperlink>
                      <w:r w:rsidR="00AF6300">
                        <w:rPr>
                          <w:rStyle w:val="SubtleEmphasis"/>
                          <w:rFonts w:cstheme="minorHAnsi"/>
                          <w:i w:val="0"/>
                          <w:iCs w:val="0"/>
                          <w:color w:val="auto"/>
                          <w:sz w:val="22"/>
                          <w:szCs w:val="22"/>
                        </w:rPr>
                        <w:t xml:space="preserve"> – June 9</w:t>
                      </w:r>
                    </w:p>
                    <w:p w14:paraId="0FC4E33F" w14:textId="332C12EE" w:rsidR="00344C97" w:rsidRDefault="00395E12" w:rsidP="00724FB0">
                      <w:pPr>
                        <w:spacing w:after="0" w:line="288" w:lineRule="auto"/>
                        <w:jc w:val="center"/>
                        <w:rPr>
                          <w:rStyle w:val="SubtleEmphasis"/>
                          <w:rFonts w:cstheme="minorHAnsi"/>
                          <w:i w:val="0"/>
                          <w:iCs w:val="0"/>
                          <w:color w:val="auto"/>
                          <w:sz w:val="22"/>
                          <w:szCs w:val="22"/>
                        </w:rPr>
                      </w:pPr>
                      <w:hyperlink r:id="rId26" w:history="1">
                        <w:proofErr w:type="spellStart"/>
                        <w:r w:rsidR="00344C97" w:rsidRPr="00344C97">
                          <w:rPr>
                            <w:rStyle w:val="Hyperlink"/>
                            <w:rFonts w:cstheme="minorHAnsi"/>
                            <w:sz w:val="22"/>
                            <w:szCs w:val="22"/>
                          </w:rPr>
                          <w:t>Reuniones</w:t>
                        </w:r>
                        <w:proofErr w:type="spellEnd"/>
                        <w:r w:rsidR="00344C97" w:rsidRPr="00344C97">
                          <w:rPr>
                            <w:rStyle w:val="Hyperlink"/>
                            <w:rFonts w:cstheme="minorHAnsi"/>
                            <w:sz w:val="22"/>
                            <w:szCs w:val="22"/>
                          </w:rPr>
                          <w:t xml:space="preserve"> </w:t>
                        </w:r>
                        <w:proofErr w:type="spellStart"/>
                        <w:r w:rsidR="00344C97" w:rsidRPr="00344C97">
                          <w:rPr>
                            <w:rStyle w:val="Hyperlink"/>
                            <w:rFonts w:cstheme="minorHAnsi"/>
                            <w:sz w:val="22"/>
                            <w:szCs w:val="22"/>
                          </w:rPr>
                          <w:t>Familiares</w:t>
                        </w:r>
                        <w:proofErr w:type="spellEnd"/>
                        <w:r w:rsidR="00344C97" w:rsidRPr="00344C97">
                          <w:rPr>
                            <w:rStyle w:val="Hyperlink"/>
                            <w:rFonts w:cstheme="minorHAnsi"/>
                            <w:sz w:val="22"/>
                            <w:szCs w:val="22"/>
                          </w:rPr>
                          <w:t xml:space="preserve"> </w:t>
                        </w:r>
                        <w:proofErr w:type="spellStart"/>
                        <w:r w:rsidR="00344C97" w:rsidRPr="00344C97">
                          <w:rPr>
                            <w:rStyle w:val="Hyperlink"/>
                            <w:rFonts w:cstheme="minorHAnsi"/>
                            <w:sz w:val="22"/>
                            <w:szCs w:val="22"/>
                          </w:rPr>
                          <w:t>Virtuales</w:t>
                        </w:r>
                        <w:proofErr w:type="spellEnd"/>
                        <w:r w:rsidR="00344C97" w:rsidRPr="00344C97">
                          <w:rPr>
                            <w:rStyle w:val="Hyperlink"/>
                            <w:rFonts w:cstheme="minorHAnsi"/>
                            <w:sz w:val="22"/>
                            <w:szCs w:val="22"/>
                          </w:rPr>
                          <w:t xml:space="preserve"> 2022</w:t>
                        </w:r>
                      </w:hyperlink>
                      <w:r w:rsidR="00344C97">
                        <w:rPr>
                          <w:rStyle w:val="SubtleEmphasis"/>
                          <w:rFonts w:cstheme="minorHAnsi"/>
                          <w:i w:val="0"/>
                          <w:iCs w:val="0"/>
                          <w:color w:val="auto"/>
                          <w:sz w:val="22"/>
                          <w:szCs w:val="22"/>
                        </w:rPr>
                        <w:t xml:space="preserve"> – June 10</w:t>
                      </w:r>
                    </w:p>
                    <w:p w14:paraId="3CDEF846" w14:textId="547DBE1A" w:rsidR="00514311" w:rsidRDefault="00395E12" w:rsidP="00724FB0">
                      <w:pPr>
                        <w:spacing w:after="0" w:line="288" w:lineRule="auto"/>
                        <w:jc w:val="center"/>
                        <w:rPr>
                          <w:rStyle w:val="SubtleEmphasis"/>
                          <w:rFonts w:cstheme="minorHAnsi"/>
                          <w:i w:val="0"/>
                          <w:iCs w:val="0"/>
                          <w:color w:val="auto"/>
                          <w:sz w:val="22"/>
                          <w:szCs w:val="22"/>
                        </w:rPr>
                      </w:pPr>
                      <w:hyperlink r:id="rId27" w:history="1">
                        <w:r w:rsidR="00514311" w:rsidRPr="00514311">
                          <w:rPr>
                            <w:rStyle w:val="Hyperlink"/>
                            <w:rFonts w:cstheme="minorHAnsi"/>
                            <w:sz w:val="22"/>
                            <w:szCs w:val="22"/>
                          </w:rPr>
                          <w:t>Sharing Down Syndrome in Pierce County</w:t>
                        </w:r>
                      </w:hyperlink>
                      <w:r w:rsidR="00514311">
                        <w:rPr>
                          <w:rStyle w:val="SubtleEmphasis"/>
                          <w:rFonts w:cstheme="minorHAnsi"/>
                          <w:i w:val="0"/>
                          <w:iCs w:val="0"/>
                          <w:color w:val="auto"/>
                          <w:sz w:val="22"/>
                          <w:szCs w:val="22"/>
                        </w:rPr>
                        <w:t xml:space="preserve"> – June 10</w:t>
                      </w:r>
                    </w:p>
                    <w:p w14:paraId="76F2C282" w14:textId="5FC3B4CA" w:rsidR="00514311" w:rsidRDefault="00395E12" w:rsidP="00724FB0">
                      <w:pPr>
                        <w:spacing w:after="0" w:line="288" w:lineRule="auto"/>
                        <w:jc w:val="center"/>
                        <w:rPr>
                          <w:rStyle w:val="SubtleEmphasis"/>
                          <w:rFonts w:cstheme="minorHAnsi"/>
                          <w:i w:val="0"/>
                          <w:iCs w:val="0"/>
                          <w:color w:val="auto"/>
                          <w:sz w:val="22"/>
                          <w:szCs w:val="22"/>
                        </w:rPr>
                      </w:pPr>
                      <w:hyperlink r:id="rId28" w:history="1">
                        <w:r w:rsidR="00514311" w:rsidRPr="00514311">
                          <w:rPr>
                            <w:rStyle w:val="Hyperlink"/>
                            <w:rFonts w:cstheme="minorHAnsi"/>
                            <w:sz w:val="22"/>
                            <w:szCs w:val="22"/>
                          </w:rPr>
                          <w:t>Calling Autistic Parents in Seattle</w:t>
                        </w:r>
                      </w:hyperlink>
                      <w:r w:rsidR="00514311">
                        <w:rPr>
                          <w:rStyle w:val="SubtleEmphasis"/>
                          <w:rFonts w:cstheme="minorHAnsi"/>
                          <w:i w:val="0"/>
                          <w:iCs w:val="0"/>
                          <w:color w:val="auto"/>
                          <w:sz w:val="22"/>
                          <w:szCs w:val="22"/>
                        </w:rPr>
                        <w:t xml:space="preserve"> – June 12</w:t>
                      </w:r>
                    </w:p>
                    <w:p w14:paraId="71FB9EB8" w14:textId="7EE1993B" w:rsidR="00514311" w:rsidRDefault="00395E12" w:rsidP="00724FB0">
                      <w:pPr>
                        <w:spacing w:after="0" w:line="288" w:lineRule="auto"/>
                        <w:jc w:val="center"/>
                        <w:rPr>
                          <w:rStyle w:val="SubtleEmphasis"/>
                          <w:rFonts w:cstheme="minorHAnsi"/>
                          <w:i w:val="0"/>
                          <w:iCs w:val="0"/>
                          <w:color w:val="auto"/>
                          <w:sz w:val="22"/>
                          <w:szCs w:val="22"/>
                        </w:rPr>
                      </w:pPr>
                      <w:hyperlink r:id="rId29" w:history="1">
                        <w:r w:rsidR="00514311" w:rsidRPr="00514311">
                          <w:rPr>
                            <w:rStyle w:val="Hyperlink"/>
                            <w:rFonts w:cstheme="minorHAnsi"/>
                            <w:sz w:val="22"/>
                            <w:szCs w:val="22"/>
                          </w:rPr>
                          <w:t>WA State Sibling Connection</w:t>
                        </w:r>
                      </w:hyperlink>
                      <w:r w:rsidR="00514311">
                        <w:rPr>
                          <w:rStyle w:val="SubtleEmphasis"/>
                          <w:rFonts w:cstheme="minorHAnsi"/>
                          <w:i w:val="0"/>
                          <w:iCs w:val="0"/>
                          <w:color w:val="auto"/>
                          <w:sz w:val="22"/>
                          <w:szCs w:val="22"/>
                        </w:rPr>
                        <w:t xml:space="preserve"> – June 16</w:t>
                      </w:r>
                    </w:p>
                    <w:p w14:paraId="2FC067B1" w14:textId="48736013" w:rsidR="00514311" w:rsidRDefault="00395E12" w:rsidP="00724FB0">
                      <w:pPr>
                        <w:spacing w:after="0" w:line="288" w:lineRule="auto"/>
                        <w:jc w:val="center"/>
                        <w:rPr>
                          <w:rStyle w:val="SubtleEmphasis"/>
                          <w:rFonts w:cstheme="minorHAnsi"/>
                          <w:i w:val="0"/>
                          <w:iCs w:val="0"/>
                          <w:color w:val="auto"/>
                          <w:sz w:val="22"/>
                          <w:szCs w:val="22"/>
                        </w:rPr>
                      </w:pPr>
                      <w:hyperlink r:id="rId30" w:history="1">
                        <w:r w:rsidR="00514311" w:rsidRPr="00514311">
                          <w:rPr>
                            <w:rStyle w:val="Hyperlink"/>
                            <w:rFonts w:cstheme="minorHAnsi"/>
                            <w:sz w:val="22"/>
                            <w:szCs w:val="22"/>
                          </w:rPr>
                          <w:t>Fathers Network Campout in Anacortes</w:t>
                        </w:r>
                      </w:hyperlink>
                      <w:r w:rsidR="00514311">
                        <w:rPr>
                          <w:rStyle w:val="SubtleEmphasis"/>
                          <w:rFonts w:cstheme="minorHAnsi"/>
                          <w:i w:val="0"/>
                          <w:iCs w:val="0"/>
                          <w:color w:val="auto"/>
                          <w:sz w:val="22"/>
                          <w:szCs w:val="22"/>
                        </w:rPr>
                        <w:t xml:space="preserve"> – June 17-19</w:t>
                      </w:r>
                    </w:p>
                    <w:p w14:paraId="0D399C43" w14:textId="1DC643A2" w:rsidR="00514311" w:rsidRDefault="00395E12" w:rsidP="00724FB0">
                      <w:pPr>
                        <w:spacing w:after="0" w:line="288" w:lineRule="auto"/>
                        <w:jc w:val="center"/>
                        <w:rPr>
                          <w:rStyle w:val="SubtleEmphasis"/>
                          <w:rFonts w:cstheme="minorHAnsi"/>
                          <w:i w:val="0"/>
                          <w:iCs w:val="0"/>
                          <w:color w:val="auto"/>
                          <w:sz w:val="22"/>
                          <w:szCs w:val="22"/>
                        </w:rPr>
                      </w:pPr>
                      <w:hyperlink r:id="rId31" w:history="1">
                        <w:r w:rsidR="00514311" w:rsidRPr="00514311">
                          <w:rPr>
                            <w:rStyle w:val="Hyperlink"/>
                            <w:rFonts w:cstheme="minorHAnsi"/>
                            <w:sz w:val="22"/>
                            <w:szCs w:val="22"/>
                          </w:rPr>
                          <w:t>Understanding Guardianship</w:t>
                        </w:r>
                      </w:hyperlink>
                      <w:r w:rsidR="00514311">
                        <w:rPr>
                          <w:rStyle w:val="SubtleEmphasis"/>
                          <w:rFonts w:cstheme="minorHAnsi"/>
                          <w:i w:val="0"/>
                          <w:iCs w:val="0"/>
                          <w:color w:val="auto"/>
                          <w:sz w:val="22"/>
                          <w:szCs w:val="22"/>
                        </w:rPr>
                        <w:t xml:space="preserve"> – June 18</w:t>
                      </w:r>
                    </w:p>
                    <w:p w14:paraId="5C00DBE5" w14:textId="2304F7C6" w:rsidR="004701E8" w:rsidRDefault="00395E12" w:rsidP="00724FB0">
                      <w:pPr>
                        <w:spacing w:after="0" w:line="288" w:lineRule="auto"/>
                        <w:jc w:val="center"/>
                        <w:rPr>
                          <w:rStyle w:val="SubtleEmphasis"/>
                          <w:rFonts w:cstheme="minorHAnsi"/>
                          <w:i w:val="0"/>
                          <w:iCs w:val="0"/>
                          <w:color w:val="auto"/>
                          <w:sz w:val="22"/>
                          <w:szCs w:val="22"/>
                        </w:rPr>
                      </w:pPr>
                      <w:hyperlink r:id="rId32" w:history="1">
                        <w:r w:rsidR="004701E8" w:rsidRPr="004701E8">
                          <w:rPr>
                            <w:rStyle w:val="Hyperlink"/>
                            <w:rFonts w:cstheme="minorHAnsi"/>
                            <w:sz w:val="22"/>
                            <w:szCs w:val="22"/>
                          </w:rPr>
                          <w:t>Virtual Support Group for People with Disabilities</w:t>
                        </w:r>
                      </w:hyperlink>
                      <w:r w:rsidR="004701E8">
                        <w:rPr>
                          <w:rStyle w:val="SubtleEmphasis"/>
                          <w:rFonts w:cstheme="minorHAnsi"/>
                          <w:i w:val="0"/>
                          <w:iCs w:val="0"/>
                          <w:color w:val="auto"/>
                          <w:sz w:val="22"/>
                          <w:szCs w:val="22"/>
                        </w:rPr>
                        <w:t xml:space="preserve"> – June 18</w:t>
                      </w:r>
                    </w:p>
                    <w:p w14:paraId="10A21D8E" w14:textId="3673C569" w:rsidR="00E85CE9" w:rsidRDefault="00395E12" w:rsidP="00724FB0">
                      <w:pPr>
                        <w:spacing w:after="0" w:line="288" w:lineRule="auto"/>
                        <w:jc w:val="center"/>
                        <w:rPr>
                          <w:rStyle w:val="SubtleEmphasis"/>
                          <w:rFonts w:cstheme="minorHAnsi"/>
                          <w:i w:val="0"/>
                          <w:iCs w:val="0"/>
                          <w:color w:val="auto"/>
                          <w:sz w:val="22"/>
                          <w:szCs w:val="22"/>
                        </w:rPr>
                      </w:pPr>
                      <w:hyperlink r:id="rId33" w:history="1">
                        <w:r w:rsidR="00E85CE9" w:rsidRPr="00E85CE9">
                          <w:rPr>
                            <w:rStyle w:val="Hyperlink"/>
                            <w:rFonts w:cstheme="minorHAnsi"/>
                            <w:sz w:val="22"/>
                            <w:szCs w:val="22"/>
                          </w:rPr>
                          <w:t>Cerebral Palsy Caregiver Support Group</w:t>
                        </w:r>
                      </w:hyperlink>
                      <w:r w:rsidR="00E85CE9">
                        <w:rPr>
                          <w:rStyle w:val="SubtleEmphasis"/>
                          <w:rFonts w:cstheme="minorHAnsi"/>
                          <w:i w:val="0"/>
                          <w:iCs w:val="0"/>
                          <w:color w:val="auto"/>
                          <w:sz w:val="22"/>
                          <w:szCs w:val="22"/>
                        </w:rPr>
                        <w:t xml:space="preserve"> – June 20</w:t>
                      </w:r>
                    </w:p>
                    <w:p w14:paraId="12692530" w14:textId="18B56DF8" w:rsidR="00E85CE9" w:rsidRDefault="00395E12" w:rsidP="00724FB0">
                      <w:pPr>
                        <w:spacing w:after="0" w:line="288" w:lineRule="auto"/>
                        <w:jc w:val="center"/>
                        <w:rPr>
                          <w:rStyle w:val="SubtleEmphasis"/>
                          <w:rFonts w:cstheme="minorHAnsi"/>
                          <w:i w:val="0"/>
                          <w:iCs w:val="0"/>
                          <w:color w:val="auto"/>
                          <w:sz w:val="22"/>
                          <w:szCs w:val="22"/>
                        </w:rPr>
                      </w:pPr>
                      <w:hyperlink r:id="rId34" w:history="1">
                        <w:r w:rsidR="00E85CE9" w:rsidRPr="00E85CE9">
                          <w:rPr>
                            <w:rStyle w:val="Hyperlink"/>
                            <w:rFonts w:cstheme="minorHAnsi"/>
                            <w:sz w:val="22"/>
                            <w:szCs w:val="22"/>
                          </w:rPr>
                          <w:t>Virtual Smooth Talkers</w:t>
                        </w:r>
                      </w:hyperlink>
                      <w:r w:rsidR="00E85CE9">
                        <w:rPr>
                          <w:rStyle w:val="SubtleEmphasis"/>
                          <w:rFonts w:cstheme="minorHAnsi"/>
                          <w:i w:val="0"/>
                          <w:iCs w:val="0"/>
                          <w:color w:val="auto"/>
                          <w:sz w:val="22"/>
                          <w:szCs w:val="22"/>
                        </w:rPr>
                        <w:t xml:space="preserve"> – June 25</w:t>
                      </w:r>
                    </w:p>
                    <w:p w14:paraId="03487C7E" w14:textId="6CF3CF8A" w:rsidR="00E85CE9" w:rsidRDefault="00395E12" w:rsidP="00724FB0">
                      <w:pPr>
                        <w:spacing w:after="0" w:line="288" w:lineRule="auto"/>
                        <w:jc w:val="center"/>
                        <w:rPr>
                          <w:rStyle w:val="SubtleEmphasis"/>
                          <w:rFonts w:cstheme="minorHAnsi"/>
                          <w:i w:val="0"/>
                          <w:iCs w:val="0"/>
                          <w:color w:val="auto"/>
                          <w:sz w:val="22"/>
                          <w:szCs w:val="22"/>
                        </w:rPr>
                      </w:pPr>
                      <w:hyperlink r:id="rId35" w:history="1">
                        <w:r w:rsidR="00E85CE9" w:rsidRPr="00E85CE9">
                          <w:rPr>
                            <w:rStyle w:val="Hyperlink"/>
                            <w:rFonts w:cstheme="minorHAnsi"/>
                            <w:sz w:val="22"/>
                            <w:szCs w:val="22"/>
                          </w:rPr>
                          <w:t>Thriving on Two Spectrums 2022</w:t>
                        </w:r>
                      </w:hyperlink>
                      <w:r w:rsidR="00E85CE9">
                        <w:rPr>
                          <w:rStyle w:val="SubtleEmphasis"/>
                          <w:rFonts w:cstheme="minorHAnsi"/>
                          <w:i w:val="0"/>
                          <w:iCs w:val="0"/>
                          <w:color w:val="auto"/>
                          <w:sz w:val="22"/>
                          <w:szCs w:val="22"/>
                        </w:rPr>
                        <w:t xml:space="preserve"> – June 26</w:t>
                      </w:r>
                    </w:p>
                    <w:p w14:paraId="606DE4DB" w14:textId="56CF6124" w:rsidR="00E85CE9" w:rsidRDefault="00395E12" w:rsidP="00E85CE9">
                      <w:pPr>
                        <w:spacing w:after="0" w:line="288" w:lineRule="auto"/>
                        <w:jc w:val="center"/>
                        <w:rPr>
                          <w:rStyle w:val="SubtleEmphasis"/>
                          <w:rFonts w:cstheme="minorHAnsi"/>
                          <w:i w:val="0"/>
                          <w:iCs w:val="0"/>
                          <w:color w:val="auto"/>
                          <w:sz w:val="22"/>
                          <w:szCs w:val="22"/>
                        </w:rPr>
                      </w:pPr>
                      <w:hyperlink r:id="rId36" w:history="1">
                        <w:r w:rsidR="00E85CE9" w:rsidRPr="0017224C">
                          <w:rPr>
                            <w:rStyle w:val="Hyperlink"/>
                            <w:rFonts w:cstheme="minorHAnsi"/>
                            <w:sz w:val="22"/>
                            <w:szCs w:val="22"/>
                          </w:rPr>
                          <w:t xml:space="preserve">Relatives as Parents Program </w:t>
                        </w:r>
                        <w:r w:rsidR="0017224C">
                          <w:rPr>
                            <w:rStyle w:val="Hyperlink"/>
                            <w:rFonts w:cstheme="minorHAnsi"/>
                            <w:sz w:val="22"/>
                            <w:szCs w:val="22"/>
                          </w:rPr>
                          <w:t>in</w:t>
                        </w:r>
                        <w:r w:rsidR="00E85CE9" w:rsidRPr="0017224C">
                          <w:rPr>
                            <w:rStyle w:val="Hyperlink"/>
                            <w:rFonts w:cstheme="minorHAnsi"/>
                            <w:sz w:val="22"/>
                            <w:szCs w:val="22"/>
                          </w:rPr>
                          <w:t xml:space="preserve"> Shoreline</w:t>
                        </w:r>
                      </w:hyperlink>
                      <w:r w:rsidR="00E85CE9">
                        <w:rPr>
                          <w:rStyle w:val="SubtleEmphasis"/>
                          <w:rFonts w:cstheme="minorHAnsi"/>
                          <w:i w:val="0"/>
                          <w:iCs w:val="0"/>
                          <w:color w:val="auto"/>
                          <w:sz w:val="22"/>
                          <w:szCs w:val="22"/>
                        </w:rPr>
                        <w:t xml:space="preserve"> – June 28</w:t>
                      </w:r>
                    </w:p>
                    <w:p w14:paraId="6CCE7CE4" w14:textId="70E13D6D" w:rsidR="0017224C" w:rsidRPr="00AF6300" w:rsidRDefault="00395E12" w:rsidP="00E85CE9">
                      <w:pPr>
                        <w:spacing w:after="0" w:line="288" w:lineRule="auto"/>
                        <w:jc w:val="center"/>
                        <w:rPr>
                          <w:rStyle w:val="SubtleEmphasis"/>
                          <w:rFonts w:cstheme="minorHAnsi"/>
                          <w:i w:val="0"/>
                          <w:iCs w:val="0"/>
                          <w:color w:val="auto"/>
                          <w:sz w:val="22"/>
                          <w:szCs w:val="22"/>
                        </w:rPr>
                      </w:pPr>
                      <w:hyperlink r:id="rId37" w:history="1">
                        <w:proofErr w:type="spellStart"/>
                        <w:r w:rsidR="0017224C" w:rsidRPr="0017224C">
                          <w:rPr>
                            <w:rStyle w:val="Hyperlink"/>
                            <w:rFonts w:cstheme="minorHAnsi"/>
                            <w:sz w:val="22"/>
                            <w:szCs w:val="22"/>
                          </w:rPr>
                          <w:t>Familias</w:t>
                        </w:r>
                        <w:proofErr w:type="spellEnd"/>
                        <w:r w:rsidR="0017224C" w:rsidRPr="0017224C">
                          <w:rPr>
                            <w:rStyle w:val="Hyperlink"/>
                            <w:rFonts w:cstheme="minorHAnsi"/>
                            <w:sz w:val="22"/>
                            <w:szCs w:val="22"/>
                          </w:rPr>
                          <w:t xml:space="preserve"> </w:t>
                        </w:r>
                        <w:proofErr w:type="spellStart"/>
                        <w:r w:rsidR="0017224C" w:rsidRPr="0017224C">
                          <w:rPr>
                            <w:rStyle w:val="Hyperlink"/>
                            <w:rFonts w:cstheme="minorHAnsi"/>
                            <w:sz w:val="22"/>
                            <w:szCs w:val="22"/>
                          </w:rPr>
                          <w:t>Resilientes</w:t>
                        </w:r>
                        <w:proofErr w:type="spellEnd"/>
                      </w:hyperlink>
                      <w:r w:rsidR="0017224C">
                        <w:rPr>
                          <w:rStyle w:val="SubtleEmphasis"/>
                          <w:rFonts w:cstheme="minorHAnsi"/>
                          <w:i w:val="0"/>
                          <w:iCs w:val="0"/>
                          <w:color w:val="auto"/>
                          <w:sz w:val="22"/>
                          <w:szCs w:val="22"/>
                        </w:rPr>
                        <w:t xml:space="preserve"> – June 28</w:t>
                      </w:r>
                    </w:p>
                  </w:txbxContent>
                </v:textbox>
                <w10:wrap type="through" anchorx="page"/>
              </v:shape>
            </w:pict>
          </mc:Fallback>
        </mc:AlternateContent>
      </w:r>
      <w:r w:rsidR="00012E82" w:rsidRPr="00012E82">
        <w:rPr>
          <w:rFonts w:eastAsia="Times New Roman"/>
        </w:rPr>
        <w:t>Affordable Connectivity Program</w:t>
      </w:r>
      <w:r w:rsidR="009B573A" w:rsidRPr="009B573A">
        <w:rPr>
          <w:rFonts w:cstheme="minorHAnsi"/>
          <w:sz w:val="22"/>
          <w:szCs w:val="22"/>
        </w:rPr>
        <w:t xml:space="preserve"> </w:t>
      </w:r>
    </w:p>
    <w:p w14:paraId="7BF0D619" w14:textId="22E2846F" w:rsidR="00494F88" w:rsidRDefault="005B4C11" w:rsidP="00395E12">
      <w:pPr>
        <w:spacing w:after="120" w:line="288" w:lineRule="auto"/>
        <w:jc w:val="both"/>
        <w:rPr>
          <w:rFonts w:cstheme="minorHAnsi"/>
          <w:sz w:val="22"/>
          <w:szCs w:val="22"/>
        </w:rPr>
      </w:pPr>
      <w:r w:rsidRPr="005B4C11">
        <w:rPr>
          <w:rFonts w:cstheme="minorHAnsi"/>
          <w:sz w:val="22"/>
          <w:szCs w:val="22"/>
        </w:rPr>
        <w:t xml:space="preserve">There is a newly approved Federal Program for </w:t>
      </w:r>
      <w:r w:rsidR="008260B3" w:rsidRPr="005B4C11">
        <w:rPr>
          <w:rFonts w:cstheme="minorHAnsi"/>
          <w:sz w:val="22"/>
          <w:szCs w:val="22"/>
        </w:rPr>
        <w:t>low-income</w:t>
      </w:r>
      <w:r w:rsidRPr="005B4C11">
        <w:rPr>
          <w:rFonts w:cstheme="minorHAnsi"/>
          <w:sz w:val="22"/>
          <w:szCs w:val="22"/>
        </w:rPr>
        <w:t xml:space="preserve"> internet services</w:t>
      </w:r>
      <w:r>
        <w:rPr>
          <w:rFonts w:cstheme="minorHAnsi"/>
          <w:sz w:val="22"/>
          <w:szCs w:val="22"/>
        </w:rPr>
        <w:t xml:space="preserve">. </w:t>
      </w:r>
      <w:r w:rsidR="00494F88" w:rsidRPr="00494F88">
        <w:rPr>
          <w:rFonts w:cstheme="minorHAnsi"/>
          <w:sz w:val="22"/>
          <w:szCs w:val="22"/>
        </w:rPr>
        <w:t>The benefit provides a discount of up to $30 per month toward internet service for eligible households and up to $75 per month for households on qualifying Tribal lands. Eligible households can also receive a one-time discount of up to $100 to purchase a laptop, desktop computer, or tablet from participating providers if they contribute more than $10 and less than $50 toward the purchase price.</w:t>
      </w:r>
    </w:p>
    <w:p w14:paraId="64F2C669" w14:textId="5BC1FD17" w:rsidR="00C450C9" w:rsidRDefault="00C450C9" w:rsidP="00395E12">
      <w:pPr>
        <w:spacing w:after="120" w:line="288" w:lineRule="auto"/>
        <w:jc w:val="both"/>
        <w:rPr>
          <w:rFonts w:cstheme="minorHAnsi"/>
          <w:sz w:val="22"/>
          <w:szCs w:val="22"/>
        </w:rPr>
      </w:pPr>
      <w:r>
        <w:rPr>
          <w:rFonts w:cstheme="minorHAnsi"/>
          <w:sz w:val="22"/>
          <w:szCs w:val="22"/>
        </w:rPr>
        <w:t xml:space="preserve">There are </w:t>
      </w:r>
      <w:r w:rsidR="00E12598">
        <w:rPr>
          <w:rFonts w:cstheme="minorHAnsi"/>
          <w:sz w:val="22"/>
          <w:szCs w:val="22"/>
        </w:rPr>
        <w:t xml:space="preserve">numerous ways of determining if a family </w:t>
      </w:r>
      <w:r w:rsidR="00753711">
        <w:rPr>
          <w:rFonts w:cstheme="minorHAnsi"/>
          <w:sz w:val="22"/>
          <w:szCs w:val="22"/>
        </w:rPr>
        <w:t>is eligible</w:t>
      </w:r>
      <w:r w:rsidR="00E12598">
        <w:rPr>
          <w:rFonts w:cstheme="minorHAnsi"/>
          <w:sz w:val="22"/>
          <w:szCs w:val="22"/>
        </w:rPr>
        <w:t xml:space="preserve"> for this </w:t>
      </w:r>
      <w:r w:rsidR="00753711">
        <w:rPr>
          <w:rFonts w:cstheme="minorHAnsi"/>
          <w:sz w:val="22"/>
          <w:szCs w:val="22"/>
        </w:rPr>
        <w:t xml:space="preserve">program; Those who are automatically eligible </w:t>
      </w:r>
      <w:r>
        <w:rPr>
          <w:rFonts w:cstheme="minorHAnsi"/>
          <w:sz w:val="22"/>
          <w:szCs w:val="22"/>
        </w:rPr>
        <w:t>includ</w:t>
      </w:r>
      <w:r w:rsidR="00753711">
        <w:rPr>
          <w:rFonts w:cstheme="minorHAnsi"/>
          <w:sz w:val="22"/>
          <w:szCs w:val="22"/>
        </w:rPr>
        <w:t>e</w:t>
      </w:r>
      <w:r>
        <w:rPr>
          <w:rFonts w:cstheme="minorHAnsi"/>
          <w:sz w:val="22"/>
          <w:szCs w:val="22"/>
        </w:rPr>
        <w:t xml:space="preserve"> anyone who is on </w:t>
      </w:r>
      <w:r w:rsidRPr="00C450C9">
        <w:rPr>
          <w:rFonts w:cstheme="minorHAnsi"/>
          <w:sz w:val="22"/>
          <w:szCs w:val="22"/>
        </w:rPr>
        <w:t>SSI</w:t>
      </w:r>
      <w:r>
        <w:rPr>
          <w:rFonts w:cstheme="minorHAnsi"/>
          <w:sz w:val="22"/>
          <w:szCs w:val="22"/>
        </w:rPr>
        <w:t xml:space="preserve">, </w:t>
      </w:r>
      <w:r w:rsidRPr="00C450C9">
        <w:rPr>
          <w:rFonts w:cstheme="minorHAnsi"/>
          <w:sz w:val="22"/>
          <w:szCs w:val="22"/>
        </w:rPr>
        <w:t>SNAP</w:t>
      </w:r>
      <w:r>
        <w:rPr>
          <w:rFonts w:cstheme="minorHAnsi"/>
          <w:sz w:val="22"/>
          <w:szCs w:val="22"/>
        </w:rPr>
        <w:t xml:space="preserve">, or </w:t>
      </w:r>
      <w:r w:rsidRPr="00C450C9">
        <w:rPr>
          <w:rFonts w:cstheme="minorHAnsi"/>
          <w:sz w:val="22"/>
          <w:szCs w:val="22"/>
        </w:rPr>
        <w:t>Medicaid</w:t>
      </w:r>
      <w:r>
        <w:rPr>
          <w:rFonts w:cstheme="minorHAnsi"/>
          <w:sz w:val="22"/>
          <w:szCs w:val="22"/>
        </w:rPr>
        <w:t>.</w:t>
      </w:r>
      <w:r w:rsidR="00494F88">
        <w:rPr>
          <w:rFonts w:cstheme="minorHAnsi"/>
          <w:sz w:val="22"/>
          <w:szCs w:val="22"/>
        </w:rPr>
        <w:t xml:space="preserve"> The </w:t>
      </w:r>
      <w:hyperlink r:id="rId38" w:history="1">
        <w:r w:rsidR="00494F88" w:rsidRPr="00494F88">
          <w:rPr>
            <w:rStyle w:val="Hyperlink"/>
            <w:rFonts w:cstheme="minorHAnsi"/>
            <w:sz w:val="22"/>
            <w:szCs w:val="22"/>
          </w:rPr>
          <w:t>FCC’s website</w:t>
        </w:r>
      </w:hyperlink>
      <w:r w:rsidR="00494F88">
        <w:rPr>
          <w:rFonts w:cstheme="minorHAnsi"/>
          <w:sz w:val="22"/>
          <w:szCs w:val="22"/>
        </w:rPr>
        <w:t xml:space="preserve"> had all the eligibility details.</w:t>
      </w:r>
      <w:r w:rsidR="005B4C11">
        <w:rPr>
          <w:rFonts w:cstheme="minorHAnsi"/>
          <w:sz w:val="22"/>
          <w:szCs w:val="22"/>
        </w:rPr>
        <w:t xml:space="preserve"> To apply, you must first be verified through the </w:t>
      </w:r>
      <w:hyperlink r:id="rId39" w:history="1">
        <w:r w:rsidR="005B4C11" w:rsidRPr="005B4C11">
          <w:rPr>
            <w:rStyle w:val="Hyperlink"/>
            <w:rFonts w:cstheme="minorHAnsi"/>
            <w:sz w:val="22"/>
            <w:szCs w:val="22"/>
          </w:rPr>
          <w:t>Lifeline program</w:t>
        </w:r>
      </w:hyperlink>
      <w:r w:rsidR="005B4C11">
        <w:rPr>
          <w:rFonts w:cstheme="minorHAnsi"/>
          <w:sz w:val="22"/>
          <w:szCs w:val="22"/>
        </w:rPr>
        <w:t xml:space="preserve">.  For those </w:t>
      </w:r>
      <w:hyperlink r:id="rId40" w:history="1">
        <w:r w:rsidR="005B4C11" w:rsidRPr="005B4C11">
          <w:rPr>
            <w:rStyle w:val="Hyperlink"/>
            <w:rFonts w:cstheme="minorHAnsi"/>
            <w:sz w:val="22"/>
            <w:szCs w:val="22"/>
          </w:rPr>
          <w:t>already enrolled in Lifeline</w:t>
        </w:r>
      </w:hyperlink>
      <w:r w:rsidR="005B4C11">
        <w:rPr>
          <w:rFonts w:cstheme="minorHAnsi"/>
          <w:sz w:val="22"/>
          <w:szCs w:val="22"/>
        </w:rPr>
        <w:t>, signing up can be done through talking to the Lifeline provider or another internet provider.</w:t>
      </w:r>
    </w:p>
    <w:p w14:paraId="5CC8DB5C" w14:textId="6C2BDFA1" w:rsidR="00753711" w:rsidRDefault="00753711" w:rsidP="00395E12">
      <w:pPr>
        <w:pStyle w:val="Heading3"/>
        <w:spacing w:before="0" w:after="120" w:line="288" w:lineRule="auto"/>
        <w:jc w:val="both"/>
      </w:pPr>
      <w:r>
        <w:t>Baby Formula Shortage</w:t>
      </w:r>
    </w:p>
    <w:p w14:paraId="437D5A4B" w14:textId="5BE1A78F" w:rsidR="00FE3E9C" w:rsidRDefault="00BA04F8" w:rsidP="00395E12">
      <w:pPr>
        <w:spacing w:after="120" w:line="288" w:lineRule="auto"/>
        <w:jc w:val="both"/>
        <w:rPr>
          <w:rFonts w:cstheme="minorHAnsi"/>
          <w:sz w:val="22"/>
          <w:szCs w:val="22"/>
        </w:rPr>
      </w:pPr>
      <w:r w:rsidRPr="004C07C5">
        <w:rPr>
          <w:rFonts w:cstheme="minorHAnsi"/>
          <w:sz w:val="22"/>
          <w:szCs w:val="22"/>
        </w:rPr>
        <w:t xml:space="preserve">The recent </w:t>
      </w:r>
      <w:r w:rsidR="00AE4E46" w:rsidRPr="004C07C5">
        <w:rPr>
          <w:rFonts w:cstheme="minorHAnsi"/>
          <w:sz w:val="22"/>
          <w:szCs w:val="22"/>
        </w:rPr>
        <w:t xml:space="preserve">infant formula shortage has </w:t>
      </w:r>
      <w:r w:rsidR="002E0E2E" w:rsidRPr="004C07C5">
        <w:rPr>
          <w:rFonts w:cstheme="minorHAnsi"/>
          <w:sz w:val="22"/>
          <w:szCs w:val="22"/>
        </w:rPr>
        <w:t>affected</w:t>
      </w:r>
      <w:r w:rsidR="00AE4E46" w:rsidRPr="004C07C5">
        <w:rPr>
          <w:rFonts w:cstheme="minorHAnsi"/>
          <w:sz w:val="22"/>
          <w:szCs w:val="22"/>
        </w:rPr>
        <w:t xml:space="preserve"> many families in Washington and will take some time to resolve.  In the meantime, the Washington State Department of Health has created a </w:t>
      </w:r>
      <w:hyperlink r:id="rId41" w:history="1">
        <w:r w:rsidR="00AE4E46" w:rsidRPr="004C07C5">
          <w:rPr>
            <w:rStyle w:val="Hyperlink"/>
            <w:rFonts w:cstheme="minorHAnsi"/>
            <w:sz w:val="22"/>
            <w:szCs w:val="22"/>
          </w:rPr>
          <w:t xml:space="preserve">website </w:t>
        </w:r>
        <w:r w:rsidR="002E0E2E" w:rsidRPr="004C07C5">
          <w:rPr>
            <w:rStyle w:val="Hyperlink"/>
            <w:rFonts w:cstheme="minorHAnsi"/>
            <w:sz w:val="22"/>
            <w:szCs w:val="22"/>
          </w:rPr>
          <w:t>for families who need resources</w:t>
        </w:r>
      </w:hyperlink>
      <w:r w:rsidR="002E0E2E" w:rsidRPr="004C07C5">
        <w:rPr>
          <w:rFonts w:cstheme="minorHAnsi"/>
          <w:sz w:val="22"/>
          <w:szCs w:val="22"/>
        </w:rPr>
        <w:t xml:space="preserve"> during this shortage</w:t>
      </w:r>
      <w:r w:rsidR="00E070AC">
        <w:rPr>
          <w:rFonts w:cstheme="minorHAnsi"/>
          <w:sz w:val="22"/>
          <w:szCs w:val="22"/>
        </w:rPr>
        <w:t xml:space="preserve">, as has </w:t>
      </w:r>
      <w:hyperlink r:id="rId42" w:history="1">
        <w:r w:rsidR="00E070AC" w:rsidRPr="00E070AC">
          <w:rPr>
            <w:rStyle w:val="Hyperlink"/>
            <w:rFonts w:cstheme="minorHAnsi"/>
            <w:sz w:val="22"/>
            <w:szCs w:val="22"/>
          </w:rPr>
          <w:t>Healthy Children</w:t>
        </w:r>
      </w:hyperlink>
      <w:r w:rsidR="002E0E2E" w:rsidRPr="004C07C5">
        <w:rPr>
          <w:rFonts w:cstheme="minorHAnsi"/>
          <w:sz w:val="22"/>
          <w:szCs w:val="22"/>
        </w:rPr>
        <w:t>.  They recommend calling local pharmacies and small stores to see if they have any formula in stock. If formula cannot be found, they recommend talking to a doctor or advanced medical provider for alternatives.</w:t>
      </w:r>
      <w:r w:rsidR="004C07C5">
        <w:rPr>
          <w:rFonts w:cstheme="minorHAnsi"/>
          <w:sz w:val="22"/>
          <w:szCs w:val="22"/>
        </w:rPr>
        <w:t xml:space="preserve">  If a family does not feel comfortable contacting a medical provider, Gerber has certified nutritionist and lactation consultants available through their online </w:t>
      </w:r>
      <w:hyperlink r:id="rId43" w:history="1">
        <w:proofErr w:type="spellStart"/>
        <w:r w:rsidR="004C07C5" w:rsidRPr="004C07C5">
          <w:rPr>
            <w:rStyle w:val="Hyperlink"/>
            <w:rFonts w:cstheme="minorHAnsi"/>
            <w:sz w:val="22"/>
            <w:szCs w:val="22"/>
          </w:rPr>
          <w:t>MyGerber</w:t>
        </w:r>
        <w:proofErr w:type="spellEnd"/>
        <w:r w:rsidR="004C07C5" w:rsidRPr="004C07C5">
          <w:rPr>
            <w:rStyle w:val="Hyperlink"/>
            <w:rFonts w:cstheme="minorHAnsi"/>
            <w:sz w:val="22"/>
            <w:szCs w:val="22"/>
          </w:rPr>
          <w:t xml:space="preserve"> Baby Expert</w:t>
        </w:r>
      </w:hyperlink>
      <w:r w:rsidR="004C07C5">
        <w:rPr>
          <w:rFonts w:cstheme="minorHAnsi"/>
          <w:sz w:val="22"/>
          <w:szCs w:val="22"/>
        </w:rPr>
        <w:t xml:space="preserve"> ch</w:t>
      </w:r>
      <w:r w:rsidR="00FE3E9C">
        <w:rPr>
          <w:rFonts w:cstheme="minorHAnsi"/>
          <w:sz w:val="22"/>
          <w:szCs w:val="22"/>
        </w:rPr>
        <w:t>at.</w:t>
      </w:r>
    </w:p>
    <w:p w14:paraId="00AEDBE9" w14:textId="7AE610E8" w:rsidR="00B738BA" w:rsidRPr="004C07C5" w:rsidRDefault="00E070AC" w:rsidP="00395E12">
      <w:pPr>
        <w:spacing w:after="120" w:line="288" w:lineRule="auto"/>
        <w:jc w:val="both"/>
        <w:rPr>
          <w:rFonts w:cstheme="minorHAnsi"/>
          <w:sz w:val="22"/>
          <w:szCs w:val="22"/>
        </w:rPr>
      </w:pPr>
      <w:r>
        <w:rPr>
          <w:rFonts w:eastAsia="Times New Roman" w:cstheme="minorHAnsi"/>
          <w:noProof/>
          <w:color w:val="000000"/>
          <w:sz w:val="22"/>
          <w:szCs w:val="22"/>
        </w:rPr>
        <w:drawing>
          <wp:anchor distT="0" distB="0" distL="114300" distR="114300" simplePos="0" relativeHeight="251660288" behindDoc="1" locked="0" layoutInCell="1" allowOverlap="1" wp14:anchorId="0B25376D" wp14:editId="45AA2B80">
            <wp:simplePos x="0" y="0"/>
            <wp:positionH relativeFrom="margin">
              <wp:align>left</wp:align>
            </wp:positionH>
            <wp:positionV relativeFrom="paragraph">
              <wp:posOffset>17145</wp:posOffset>
            </wp:positionV>
            <wp:extent cx="2162175" cy="2162175"/>
            <wp:effectExtent l="38100" t="38100" r="47625" b="47625"/>
            <wp:wrapTight wrapText="bothSides">
              <wp:wrapPolygon edited="0">
                <wp:start x="-381" y="-381"/>
                <wp:lineTo x="-381" y="21885"/>
                <wp:lineTo x="21885" y="21885"/>
                <wp:lineTo x="21885" y="-381"/>
                <wp:lineTo x="-381" y="-381"/>
              </wp:wrapPolygon>
            </wp:wrapTight>
            <wp:docPr id="1" name="Picture 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4"/>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a:ln w="28575">
                      <a:solidFill>
                        <a:schemeClr val="accent1"/>
                      </a:solidFill>
                    </a:ln>
                  </pic:spPr>
                </pic:pic>
              </a:graphicData>
            </a:graphic>
            <wp14:sizeRelH relativeFrom="margin">
              <wp14:pctWidth>0</wp14:pctWidth>
            </wp14:sizeRelH>
            <wp14:sizeRelV relativeFrom="margin">
              <wp14:pctHeight>0</wp14:pctHeight>
            </wp14:sizeRelV>
          </wp:anchor>
        </w:drawing>
      </w:r>
      <w:r w:rsidR="00B738BA" w:rsidRPr="004C07C5">
        <w:rPr>
          <w:rFonts w:cstheme="minorHAnsi"/>
          <w:color w:val="000000" w:themeColor="text1"/>
          <w:sz w:val="22"/>
          <w:szCs w:val="22"/>
          <w:shd w:val="clear" w:color="auto" w:fill="FFFFFF"/>
        </w:rPr>
        <w:t xml:space="preserve">The </w:t>
      </w:r>
      <w:hyperlink r:id="rId46" w:history="1">
        <w:r w:rsidR="00B738BA" w:rsidRPr="003C6C9A">
          <w:rPr>
            <w:rStyle w:val="Hyperlink"/>
            <w:rFonts w:cstheme="minorHAnsi"/>
            <w:sz w:val="22"/>
            <w:szCs w:val="22"/>
            <w:shd w:val="clear" w:color="auto" w:fill="FFFFFF"/>
          </w:rPr>
          <w:t>American Academy of Pediatrics</w:t>
        </w:r>
      </w:hyperlink>
      <w:r w:rsidR="00B738BA" w:rsidRPr="004C07C5">
        <w:rPr>
          <w:rFonts w:cstheme="minorHAnsi"/>
          <w:color w:val="000000" w:themeColor="text1"/>
          <w:sz w:val="22"/>
          <w:szCs w:val="22"/>
          <w:shd w:val="clear" w:color="auto" w:fill="FFFFFF"/>
        </w:rPr>
        <w:t xml:space="preserve"> strongly advises against making your own baby formula</w:t>
      </w:r>
      <w:r w:rsidR="004C07C5">
        <w:rPr>
          <w:rFonts w:cstheme="minorHAnsi"/>
          <w:color w:val="000000" w:themeColor="text1"/>
          <w:sz w:val="22"/>
          <w:szCs w:val="22"/>
          <w:shd w:val="clear" w:color="auto" w:fill="FFFFFF"/>
        </w:rPr>
        <w:t xml:space="preserve"> and </w:t>
      </w:r>
      <w:r w:rsidR="00B738BA" w:rsidRPr="004C07C5">
        <w:rPr>
          <w:rFonts w:cstheme="minorHAnsi"/>
          <w:color w:val="000000" w:themeColor="text1"/>
          <w:sz w:val="22"/>
          <w:szCs w:val="22"/>
          <w:shd w:val="clear" w:color="auto" w:fill="FFFFFF"/>
        </w:rPr>
        <w:t xml:space="preserve">says </w:t>
      </w:r>
      <w:r w:rsidR="004C07C5">
        <w:rPr>
          <w:rFonts w:cstheme="minorHAnsi"/>
          <w:color w:val="000000" w:themeColor="text1"/>
          <w:sz w:val="22"/>
          <w:szCs w:val="22"/>
          <w:shd w:val="clear" w:color="auto" w:fill="FFFFFF"/>
        </w:rPr>
        <w:t xml:space="preserve">that </w:t>
      </w:r>
      <w:r w:rsidR="00B738BA" w:rsidRPr="004C07C5">
        <w:rPr>
          <w:rFonts w:cstheme="minorHAnsi"/>
          <w:color w:val="000000" w:themeColor="text1"/>
          <w:sz w:val="22"/>
          <w:szCs w:val="22"/>
          <w:shd w:val="clear" w:color="auto" w:fill="FFFFFF"/>
        </w:rPr>
        <w:t>toddler formulas are not recommended for babies. But the organization says if you have no other choice, toddler formula is safe for a few days for babies close to one year old.</w:t>
      </w:r>
    </w:p>
    <w:p w14:paraId="3111A47F" w14:textId="3AAD862E" w:rsidR="008260B3" w:rsidRPr="009B573A" w:rsidRDefault="006F1431" w:rsidP="00395E12">
      <w:pPr>
        <w:spacing w:after="120" w:line="288" w:lineRule="auto"/>
        <w:jc w:val="both"/>
        <w:rPr>
          <w:rFonts w:cstheme="minorHAnsi"/>
          <w:sz w:val="22"/>
          <w:szCs w:val="22"/>
        </w:rPr>
      </w:pPr>
      <w:r w:rsidRPr="004C07C5">
        <w:rPr>
          <w:rFonts w:eastAsia="Times New Roman" w:cstheme="minorHAnsi"/>
          <w:color w:val="000000"/>
          <w:sz w:val="22"/>
          <w:szCs w:val="22"/>
        </w:rPr>
        <w:t>The Women, Infants, and Children Nutrition Program (</w:t>
      </w:r>
      <w:r w:rsidR="004756AB" w:rsidRPr="004C07C5">
        <w:rPr>
          <w:rFonts w:eastAsia="Times New Roman" w:cstheme="minorHAnsi"/>
          <w:color w:val="000000"/>
          <w:sz w:val="22"/>
          <w:szCs w:val="22"/>
        </w:rPr>
        <w:t>WIC</w:t>
      </w:r>
      <w:r w:rsidRPr="004C07C5">
        <w:rPr>
          <w:rFonts w:eastAsia="Times New Roman" w:cstheme="minorHAnsi"/>
          <w:color w:val="000000"/>
          <w:sz w:val="22"/>
          <w:szCs w:val="22"/>
        </w:rPr>
        <w:t>)</w:t>
      </w:r>
      <w:r w:rsidR="004756AB" w:rsidRPr="004C07C5">
        <w:rPr>
          <w:rFonts w:eastAsia="Times New Roman" w:cstheme="minorHAnsi"/>
          <w:color w:val="000000"/>
          <w:sz w:val="22"/>
          <w:szCs w:val="22"/>
        </w:rPr>
        <w:t xml:space="preserve"> has a lot of </w:t>
      </w:r>
      <w:hyperlink r:id="rId47" w:history="1">
        <w:r w:rsidR="004756AB" w:rsidRPr="004C07C5">
          <w:rPr>
            <w:rStyle w:val="Hyperlink"/>
            <w:rFonts w:eastAsia="Times New Roman" w:cstheme="minorHAnsi"/>
            <w:sz w:val="22"/>
            <w:szCs w:val="22"/>
          </w:rPr>
          <w:t>information about formula</w:t>
        </w:r>
      </w:hyperlink>
      <w:r w:rsidR="004756AB" w:rsidRPr="004C07C5">
        <w:rPr>
          <w:rFonts w:eastAsia="Times New Roman" w:cstheme="minorHAnsi"/>
          <w:color w:val="000000"/>
          <w:sz w:val="22"/>
          <w:szCs w:val="22"/>
        </w:rPr>
        <w:t xml:space="preserve"> and the formula shortage. WIC participants and families</w:t>
      </w:r>
      <w:r w:rsidRPr="004C07C5">
        <w:rPr>
          <w:rFonts w:eastAsia="Times New Roman" w:cstheme="minorHAnsi"/>
          <w:color w:val="000000"/>
          <w:sz w:val="22"/>
          <w:szCs w:val="22"/>
        </w:rPr>
        <w:t xml:space="preserve"> can </w:t>
      </w:r>
      <w:r w:rsidR="004756AB" w:rsidRPr="004C07C5">
        <w:rPr>
          <w:rFonts w:eastAsia="Times New Roman" w:cstheme="minorHAnsi"/>
          <w:color w:val="000000"/>
          <w:sz w:val="22"/>
          <w:szCs w:val="22"/>
        </w:rPr>
        <w:t>contact</w:t>
      </w:r>
      <w:r w:rsidRPr="004C07C5">
        <w:rPr>
          <w:rFonts w:eastAsia="Times New Roman" w:cstheme="minorHAnsi"/>
          <w:color w:val="000000"/>
          <w:sz w:val="22"/>
          <w:szCs w:val="22"/>
        </w:rPr>
        <w:t xml:space="preserve"> their</w:t>
      </w:r>
      <w:r w:rsidR="004756AB" w:rsidRPr="004C07C5">
        <w:rPr>
          <w:rFonts w:eastAsia="Times New Roman" w:cstheme="minorHAnsi"/>
          <w:color w:val="000000"/>
          <w:sz w:val="22"/>
          <w:szCs w:val="22"/>
        </w:rPr>
        <w:t xml:space="preserve"> </w:t>
      </w:r>
      <w:hyperlink r:id="rId48" w:history="1">
        <w:r w:rsidR="004756AB" w:rsidRPr="004C07C5">
          <w:rPr>
            <w:rStyle w:val="Hyperlink"/>
            <w:rFonts w:eastAsia="Times New Roman" w:cstheme="minorHAnsi"/>
            <w:color w:val="1E67B7"/>
            <w:sz w:val="22"/>
            <w:szCs w:val="22"/>
          </w:rPr>
          <w:t>local WIC clinic</w:t>
        </w:r>
      </w:hyperlink>
      <w:r w:rsidR="004756AB" w:rsidRPr="004C07C5">
        <w:rPr>
          <w:rFonts w:eastAsia="Times New Roman" w:cstheme="minorHAnsi"/>
          <w:color w:val="000000"/>
          <w:sz w:val="22"/>
          <w:szCs w:val="22"/>
        </w:rPr>
        <w:t xml:space="preserve"> to get infant formula benefits replaced or change baby formulas. WIC has expanded the types of formula they provide to offer more choices for families participating in the program. They can often tell you which stores have formula in stock. If you can’t reach your local clinic, call the state WIC office at 1-800-841-1410</w:t>
      </w:r>
      <w:r w:rsidRPr="004C07C5">
        <w:rPr>
          <w:rFonts w:eastAsia="Times New Roman" w:cstheme="minorHAnsi"/>
          <w:color w:val="000000"/>
          <w:sz w:val="22"/>
          <w:szCs w:val="22"/>
        </w:rPr>
        <w:t>.</w:t>
      </w:r>
    </w:p>
    <w:sectPr w:rsidR="008260B3" w:rsidRPr="009B573A" w:rsidSect="000C4B1A">
      <w:footerReference w:type="default" r:id="rId49"/>
      <w:pgSz w:w="12240" w:h="15840"/>
      <w:pgMar w:top="720" w:right="720" w:bottom="821"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08D" w14:textId="77777777" w:rsidR="000C4B1A" w:rsidRDefault="000C4B1A" w:rsidP="000C4B1A">
      <w:pPr>
        <w:spacing w:after="0" w:line="240" w:lineRule="auto"/>
      </w:pPr>
      <w:r>
        <w:separator/>
      </w:r>
    </w:p>
  </w:endnote>
  <w:endnote w:type="continuationSeparator" w:id="0">
    <w:p w14:paraId="078B247C" w14:textId="77777777" w:rsidR="000C4B1A" w:rsidRDefault="000C4B1A" w:rsidP="000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B1" w14:textId="0D4B0301" w:rsidR="000C4B1A" w:rsidRDefault="000C4B1A">
    <w:pPr>
      <w:pStyle w:val="Footer"/>
    </w:pPr>
    <w:r>
      <w:t xml:space="preserve">Washington State Family-to-Family Health Information Newsletter    </w:t>
    </w:r>
    <w:hyperlink r:id="rId1" w:history="1">
      <w:r w:rsidRPr="000C4B1A">
        <w:rPr>
          <w:rStyle w:val="Hyperlink"/>
        </w:rPr>
        <w:t>Back-Issues</w:t>
      </w:r>
    </w:hyperlink>
    <w:r>
      <w:t xml:space="preserve">    </w:t>
    </w:r>
    <w:hyperlink r:id="rId2" w:history="1">
      <w:r w:rsidRPr="000C4B1A">
        <w:rPr>
          <w:rStyle w:val="Hyperlink"/>
        </w:rPr>
        <w:t>Subscribe</w:t>
      </w:r>
    </w:hyperlink>
    <w:r>
      <w:t xml:space="preserve">    </w:t>
    </w:r>
    <w:hyperlink r:id="rId3" w:history="1">
      <w:r w:rsidRPr="000C4B1A">
        <w:rPr>
          <w:rStyle w:val="Hyperlink"/>
        </w:rPr>
        <w:t>Latest News</w:t>
      </w:r>
    </w:hyperlink>
  </w:p>
  <w:p w14:paraId="3C329E7D" w14:textId="77777777" w:rsidR="000C4B1A" w:rsidRDefault="000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B30" w14:textId="77777777" w:rsidR="000C4B1A" w:rsidRDefault="000C4B1A" w:rsidP="000C4B1A">
      <w:pPr>
        <w:spacing w:after="0" w:line="240" w:lineRule="auto"/>
      </w:pPr>
      <w:r>
        <w:separator/>
      </w:r>
    </w:p>
  </w:footnote>
  <w:footnote w:type="continuationSeparator" w:id="0">
    <w:p w14:paraId="4BA48C3F" w14:textId="77777777" w:rsidR="000C4B1A" w:rsidRDefault="000C4B1A" w:rsidP="000C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3.5pt;height:373.5pt;visibility:visible;mso-wrap-style:square" o:bullet="t">
        <v:imagedata r:id="rId1" o:title="A picture containing text, sign, clipart, vector graphics&#10;&#10;Description automatically generated"/>
      </v:shape>
    </w:pict>
  </w:numPicBullet>
  <w:abstractNum w:abstractNumId="0"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7"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6"/>
  </w:num>
  <w:num w:numId="2" w16cid:durableId="1944216435">
    <w:abstractNumId w:val="5"/>
  </w:num>
  <w:num w:numId="3" w16cid:durableId="716783972">
    <w:abstractNumId w:val="3"/>
  </w:num>
  <w:num w:numId="4" w16cid:durableId="1193155315">
    <w:abstractNumId w:val="0"/>
  </w:num>
  <w:num w:numId="5" w16cid:durableId="485165444">
    <w:abstractNumId w:val="9"/>
  </w:num>
  <w:num w:numId="6" w16cid:durableId="1390302673">
    <w:abstractNumId w:val="2"/>
  </w:num>
  <w:num w:numId="7" w16cid:durableId="1780028535">
    <w:abstractNumId w:val="7"/>
  </w:num>
  <w:num w:numId="8" w16cid:durableId="358899349">
    <w:abstractNumId w:val="12"/>
  </w:num>
  <w:num w:numId="9" w16cid:durableId="102576304">
    <w:abstractNumId w:val="11"/>
  </w:num>
  <w:num w:numId="10" w16cid:durableId="708728131">
    <w:abstractNumId w:val="4"/>
  </w:num>
  <w:num w:numId="11" w16cid:durableId="468018323">
    <w:abstractNumId w:val="10"/>
  </w:num>
  <w:num w:numId="12" w16cid:durableId="536478370">
    <w:abstractNumId w:val="1"/>
  </w:num>
  <w:num w:numId="13" w16cid:durableId="175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12E82"/>
    <w:rsid w:val="00040B97"/>
    <w:rsid w:val="0005694B"/>
    <w:rsid w:val="00057563"/>
    <w:rsid w:val="00062E06"/>
    <w:rsid w:val="0007727B"/>
    <w:rsid w:val="000804EA"/>
    <w:rsid w:val="00080592"/>
    <w:rsid w:val="00082175"/>
    <w:rsid w:val="00097767"/>
    <w:rsid w:val="000B2546"/>
    <w:rsid w:val="000C465B"/>
    <w:rsid w:val="000C4B1A"/>
    <w:rsid w:val="000D7FBD"/>
    <w:rsid w:val="00102379"/>
    <w:rsid w:val="00106FE3"/>
    <w:rsid w:val="00112BCF"/>
    <w:rsid w:val="00125F6D"/>
    <w:rsid w:val="00130D8D"/>
    <w:rsid w:val="0014512E"/>
    <w:rsid w:val="0015390F"/>
    <w:rsid w:val="00165D1C"/>
    <w:rsid w:val="001679E4"/>
    <w:rsid w:val="0017224C"/>
    <w:rsid w:val="00174DD3"/>
    <w:rsid w:val="0017626A"/>
    <w:rsid w:val="00180852"/>
    <w:rsid w:val="00180F6A"/>
    <w:rsid w:val="00191C3C"/>
    <w:rsid w:val="001938C3"/>
    <w:rsid w:val="0019573E"/>
    <w:rsid w:val="001A4A34"/>
    <w:rsid w:val="001B392B"/>
    <w:rsid w:val="001B4638"/>
    <w:rsid w:val="001C4E33"/>
    <w:rsid w:val="001D0A16"/>
    <w:rsid w:val="001D1E7A"/>
    <w:rsid w:val="001D6DD8"/>
    <w:rsid w:val="001E0D4D"/>
    <w:rsid w:val="001E4433"/>
    <w:rsid w:val="001F7BE1"/>
    <w:rsid w:val="00221868"/>
    <w:rsid w:val="0022352B"/>
    <w:rsid w:val="00243F06"/>
    <w:rsid w:val="0024432A"/>
    <w:rsid w:val="0024438F"/>
    <w:rsid w:val="00276D58"/>
    <w:rsid w:val="00277D2C"/>
    <w:rsid w:val="00285BD8"/>
    <w:rsid w:val="00287E3B"/>
    <w:rsid w:val="0029092A"/>
    <w:rsid w:val="00293E7C"/>
    <w:rsid w:val="002A0130"/>
    <w:rsid w:val="002A5040"/>
    <w:rsid w:val="002A7730"/>
    <w:rsid w:val="002A7E3E"/>
    <w:rsid w:val="002B13CB"/>
    <w:rsid w:val="002B2A29"/>
    <w:rsid w:val="002B2C7A"/>
    <w:rsid w:val="002C4A47"/>
    <w:rsid w:val="002C795B"/>
    <w:rsid w:val="002D5136"/>
    <w:rsid w:val="002E0E2E"/>
    <w:rsid w:val="002E3388"/>
    <w:rsid w:val="002F5C37"/>
    <w:rsid w:val="002F5E46"/>
    <w:rsid w:val="002F7CC9"/>
    <w:rsid w:val="00301D9F"/>
    <w:rsid w:val="003120B5"/>
    <w:rsid w:val="00315588"/>
    <w:rsid w:val="00323AAC"/>
    <w:rsid w:val="00331A7E"/>
    <w:rsid w:val="003334E3"/>
    <w:rsid w:val="00334E85"/>
    <w:rsid w:val="00342BA6"/>
    <w:rsid w:val="00344C97"/>
    <w:rsid w:val="00347797"/>
    <w:rsid w:val="0035391F"/>
    <w:rsid w:val="003555AA"/>
    <w:rsid w:val="0036682E"/>
    <w:rsid w:val="0037358E"/>
    <w:rsid w:val="00392A21"/>
    <w:rsid w:val="00395E12"/>
    <w:rsid w:val="003A1104"/>
    <w:rsid w:val="003B3563"/>
    <w:rsid w:val="003B40E3"/>
    <w:rsid w:val="003C6C9A"/>
    <w:rsid w:val="003D2EA2"/>
    <w:rsid w:val="003E21F9"/>
    <w:rsid w:val="003F051D"/>
    <w:rsid w:val="003F6450"/>
    <w:rsid w:val="003F7FA2"/>
    <w:rsid w:val="004051DD"/>
    <w:rsid w:val="00414FFE"/>
    <w:rsid w:val="00416221"/>
    <w:rsid w:val="00417ADB"/>
    <w:rsid w:val="004206B0"/>
    <w:rsid w:val="00421D38"/>
    <w:rsid w:val="0042747A"/>
    <w:rsid w:val="00427CAA"/>
    <w:rsid w:val="00442EFB"/>
    <w:rsid w:val="00447FBA"/>
    <w:rsid w:val="00460F17"/>
    <w:rsid w:val="004701E8"/>
    <w:rsid w:val="004756AB"/>
    <w:rsid w:val="0047604D"/>
    <w:rsid w:val="0048797B"/>
    <w:rsid w:val="00491B4D"/>
    <w:rsid w:val="00494F88"/>
    <w:rsid w:val="00495D7F"/>
    <w:rsid w:val="0049676F"/>
    <w:rsid w:val="00496AF8"/>
    <w:rsid w:val="004979E2"/>
    <w:rsid w:val="004A1B44"/>
    <w:rsid w:val="004A5933"/>
    <w:rsid w:val="004A7BCA"/>
    <w:rsid w:val="004B5AAA"/>
    <w:rsid w:val="004C07C5"/>
    <w:rsid w:val="004C2086"/>
    <w:rsid w:val="004C4EFE"/>
    <w:rsid w:val="004D2F44"/>
    <w:rsid w:val="004D428C"/>
    <w:rsid w:val="004D77F4"/>
    <w:rsid w:val="004E32C3"/>
    <w:rsid w:val="004F48C7"/>
    <w:rsid w:val="00500D31"/>
    <w:rsid w:val="00505D7C"/>
    <w:rsid w:val="00507DB3"/>
    <w:rsid w:val="00512A2E"/>
    <w:rsid w:val="00514311"/>
    <w:rsid w:val="005159FC"/>
    <w:rsid w:val="005271FB"/>
    <w:rsid w:val="005335F0"/>
    <w:rsid w:val="00535935"/>
    <w:rsid w:val="00537EB9"/>
    <w:rsid w:val="00550385"/>
    <w:rsid w:val="00565A67"/>
    <w:rsid w:val="0056706A"/>
    <w:rsid w:val="0057584C"/>
    <w:rsid w:val="00586EEA"/>
    <w:rsid w:val="005940C9"/>
    <w:rsid w:val="005971AF"/>
    <w:rsid w:val="005B367E"/>
    <w:rsid w:val="005B4C11"/>
    <w:rsid w:val="005B6A6A"/>
    <w:rsid w:val="005B7BA8"/>
    <w:rsid w:val="005C0200"/>
    <w:rsid w:val="005C51EC"/>
    <w:rsid w:val="005C7001"/>
    <w:rsid w:val="005D0E04"/>
    <w:rsid w:val="005D4D94"/>
    <w:rsid w:val="005D611E"/>
    <w:rsid w:val="005D6476"/>
    <w:rsid w:val="005F148B"/>
    <w:rsid w:val="005F30BE"/>
    <w:rsid w:val="005F6236"/>
    <w:rsid w:val="005F66B4"/>
    <w:rsid w:val="005F726C"/>
    <w:rsid w:val="005F7B3B"/>
    <w:rsid w:val="005F7DF8"/>
    <w:rsid w:val="006050B8"/>
    <w:rsid w:val="00611530"/>
    <w:rsid w:val="0061437E"/>
    <w:rsid w:val="00620545"/>
    <w:rsid w:val="00627D49"/>
    <w:rsid w:val="00636716"/>
    <w:rsid w:val="006411EE"/>
    <w:rsid w:val="00644BC8"/>
    <w:rsid w:val="00645A40"/>
    <w:rsid w:val="00647991"/>
    <w:rsid w:val="006626A7"/>
    <w:rsid w:val="00672416"/>
    <w:rsid w:val="00673BFF"/>
    <w:rsid w:val="0068048F"/>
    <w:rsid w:val="006835F4"/>
    <w:rsid w:val="006846EC"/>
    <w:rsid w:val="006877BE"/>
    <w:rsid w:val="00694A51"/>
    <w:rsid w:val="006A087F"/>
    <w:rsid w:val="006A283B"/>
    <w:rsid w:val="006A3064"/>
    <w:rsid w:val="006B1E14"/>
    <w:rsid w:val="006B31C4"/>
    <w:rsid w:val="006B4768"/>
    <w:rsid w:val="006C26F5"/>
    <w:rsid w:val="006C2997"/>
    <w:rsid w:val="006D0C21"/>
    <w:rsid w:val="006D0F17"/>
    <w:rsid w:val="006D36CE"/>
    <w:rsid w:val="006D4AB5"/>
    <w:rsid w:val="006D590B"/>
    <w:rsid w:val="006E1A29"/>
    <w:rsid w:val="006E6851"/>
    <w:rsid w:val="006E6B86"/>
    <w:rsid w:val="006F1431"/>
    <w:rsid w:val="006F608C"/>
    <w:rsid w:val="00707200"/>
    <w:rsid w:val="00707B10"/>
    <w:rsid w:val="00716015"/>
    <w:rsid w:val="0072334E"/>
    <w:rsid w:val="00724FB0"/>
    <w:rsid w:val="0074403A"/>
    <w:rsid w:val="00745256"/>
    <w:rsid w:val="007457BE"/>
    <w:rsid w:val="00747CD6"/>
    <w:rsid w:val="007503D8"/>
    <w:rsid w:val="00750D58"/>
    <w:rsid w:val="00751B37"/>
    <w:rsid w:val="00753711"/>
    <w:rsid w:val="007537C3"/>
    <w:rsid w:val="007572C3"/>
    <w:rsid w:val="00761D45"/>
    <w:rsid w:val="00766129"/>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17A9F"/>
    <w:rsid w:val="008260B3"/>
    <w:rsid w:val="0083366E"/>
    <w:rsid w:val="00841CCC"/>
    <w:rsid w:val="00850562"/>
    <w:rsid w:val="00850D33"/>
    <w:rsid w:val="00851169"/>
    <w:rsid w:val="0086037B"/>
    <w:rsid w:val="0086334D"/>
    <w:rsid w:val="00881A2F"/>
    <w:rsid w:val="00885AAE"/>
    <w:rsid w:val="008A133B"/>
    <w:rsid w:val="008A5062"/>
    <w:rsid w:val="008A6157"/>
    <w:rsid w:val="008B2DC8"/>
    <w:rsid w:val="008B5BC1"/>
    <w:rsid w:val="008C14D5"/>
    <w:rsid w:val="008C2520"/>
    <w:rsid w:val="008E0ED7"/>
    <w:rsid w:val="008F1C7B"/>
    <w:rsid w:val="008F4042"/>
    <w:rsid w:val="00903C11"/>
    <w:rsid w:val="00924494"/>
    <w:rsid w:val="009338D3"/>
    <w:rsid w:val="0094128D"/>
    <w:rsid w:val="009422B7"/>
    <w:rsid w:val="009440E1"/>
    <w:rsid w:val="0094704F"/>
    <w:rsid w:val="00951C7D"/>
    <w:rsid w:val="00960162"/>
    <w:rsid w:val="00961CE5"/>
    <w:rsid w:val="00964809"/>
    <w:rsid w:val="00970BDD"/>
    <w:rsid w:val="009722D7"/>
    <w:rsid w:val="009732D6"/>
    <w:rsid w:val="00974949"/>
    <w:rsid w:val="009A3BF5"/>
    <w:rsid w:val="009B573A"/>
    <w:rsid w:val="009C34F4"/>
    <w:rsid w:val="009C5F82"/>
    <w:rsid w:val="009C7F59"/>
    <w:rsid w:val="009E498A"/>
    <w:rsid w:val="009E77DC"/>
    <w:rsid w:val="009F13ED"/>
    <w:rsid w:val="009F526C"/>
    <w:rsid w:val="009F5776"/>
    <w:rsid w:val="009F6D36"/>
    <w:rsid w:val="00A11F83"/>
    <w:rsid w:val="00A125E4"/>
    <w:rsid w:val="00A15F1B"/>
    <w:rsid w:val="00A21B36"/>
    <w:rsid w:val="00A3640E"/>
    <w:rsid w:val="00A36672"/>
    <w:rsid w:val="00A51100"/>
    <w:rsid w:val="00A80AE4"/>
    <w:rsid w:val="00A90874"/>
    <w:rsid w:val="00AA2913"/>
    <w:rsid w:val="00AB3462"/>
    <w:rsid w:val="00AC1E0E"/>
    <w:rsid w:val="00AC3400"/>
    <w:rsid w:val="00AD7AAC"/>
    <w:rsid w:val="00AE4E46"/>
    <w:rsid w:val="00AF6300"/>
    <w:rsid w:val="00AF64A7"/>
    <w:rsid w:val="00B050AB"/>
    <w:rsid w:val="00B058D0"/>
    <w:rsid w:val="00B13138"/>
    <w:rsid w:val="00B14056"/>
    <w:rsid w:val="00B251F4"/>
    <w:rsid w:val="00B31DC0"/>
    <w:rsid w:val="00B34303"/>
    <w:rsid w:val="00B3553E"/>
    <w:rsid w:val="00B40737"/>
    <w:rsid w:val="00B4149E"/>
    <w:rsid w:val="00B46105"/>
    <w:rsid w:val="00B54C12"/>
    <w:rsid w:val="00B56192"/>
    <w:rsid w:val="00B61A26"/>
    <w:rsid w:val="00B71515"/>
    <w:rsid w:val="00B738BA"/>
    <w:rsid w:val="00B75409"/>
    <w:rsid w:val="00B77140"/>
    <w:rsid w:val="00BA04F8"/>
    <w:rsid w:val="00BB0E8C"/>
    <w:rsid w:val="00BB1C44"/>
    <w:rsid w:val="00BB7645"/>
    <w:rsid w:val="00BC1BA5"/>
    <w:rsid w:val="00BC3F65"/>
    <w:rsid w:val="00BC7CDB"/>
    <w:rsid w:val="00BF2CE8"/>
    <w:rsid w:val="00BF6236"/>
    <w:rsid w:val="00C13B9D"/>
    <w:rsid w:val="00C21A0D"/>
    <w:rsid w:val="00C30C18"/>
    <w:rsid w:val="00C450C9"/>
    <w:rsid w:val="00C57092"/>
    <w:rsid w:val="00C77862"/>
    <w:rsid w:val="00C81546"/>
    <w:rsid w:val="00CA3967"/>
    <w:rsid w:val="00CB16F5"/>
    <w:rsid w:val="00CC28EA"/>
    <w:rsid w:val="00CD01F7"/>
    <w:rsid w:val="00CD6D66"/>
    <w:rsid w:val="00CF3468"/>
    <w:rsid w:val="00CF39BC"/>
    <w:rsid w:val="00CF4E34"/>
    <w:rsid w:val="00CF515C"/>
    <w:rsid w:val="00CF5853"/>
    <w:rsid w:val="00D03696"/>
    <w:rsid w:val="00D04942"/>
    <w:rsid w:val="00D060A8"/>
    <w:rsid w:val="00D169C3"/>
    <w:rsid w:val="00D16BE5"/>
    <w:rsid w:val="00D2728A"/>
    <w:rsid w:val="00D42D8A"/>
    <w:rsid w:val="00D5282B"/>
    <w:rsid w:val="00D54DD0"/>
    <w:rsid w:val="00D578CF"/>
    <w:rsid w:val="00D62F0B"/>
    <w:rsid w:val="00D63E72"/>
    <w:rsid w:val="00D73642"/>
    <w:rsid w:val="00D77C6E"/>
    <w:rsid w:val="00D818AA"/>
    <w:rsid w:val="00D81FEF"/>
    <w:rsid w:val="00D85709"/>
    <w:rsid w:val="00D872B4"/>
    <w:rsid w:val="00D90285"/>
    <w:rsid w:val="00D9052A"/>
    <w:rsid w:val="00DA547F"/>
    <w:rsid w:val="00DA583F"/>
    <w:rsid w:val="00DB1828"/>
    <w:rsid w:val="00DB549C"/>
    <w:rsid w:val="00DB69BA"/>
    <w:rsid w:val="00DC1074"/>
    <w:rsid w:val="00DC6E94"/>
    <w:rsid w:val="00DD438B"/>
    <w:rsid w:val="00DD5842"/>
    <w:rsid w:val="00DD63A0"/>
    <w:rsid w:val="00DE07A4"/>
    <w:rsid w:val="00DE5187"/>
    <w:rsid w:val="00DE64B1"/>
    <w:rsid w:val="00E070AC"/>
    <w:rsid w:val="00E0787B"/>
    <w:rsid w:val="00E105DD"/>
    <w:rsid w:val="00E12598"/>
    <w:rsid w:val="00E147FC"/>
    <w:rsid w:val="00E2157E"/>
    <w:rsid w:val="00E52D61"/>
    <w:rsid w:val="00E57AE1"/>
    <w:rsid w:val="00E602FC"/>
    <w:rsid w:val="00E60A6B"/>
    <w:rsid w:val="00E62BED"/>
    <w:rsid w:val="00E670CB"/>
    <w:rsid w:val="00E716AD"/>
    <w:rsid w:val="00E71BED"/>
    <w:rsid w:val="00E85CE9"/>
    <w:rsid w:val="00EB5E6B"/>
    <w:rsid w:val="00EC40C4"/>
    <w:rsid w:val="00EC4C4A"/>
    <w:rsid w:val="00EC65C4"/>
    <w:rsid w:val="00EC696D"/>
    <w:rsid w:val="00ED2FB5"/>
    <w:rsid w:val="00EE34D8"/>
    <w:rsid w:val="00EF3DE6"/>
    <w:rsid w:val="00F12EE9"/>
    <w:rsid w:val="00F1669E"/>
    <w:rsid w:val="00F23DA4"/>
    <w:rsid w:val="00F25A46"/>
    <w:rsid w:val="00F37A52"/>
    <w:rsid w:val="00F40EF5"/>
    <w:rsid w:val="00F41953"/>
    <w:rsid w:val="00F42775"/>
    <w:rsid w:val="00F54651"/>
    <w:rsid w:val="00F61891"/>
    <w:rsid w:val="00F62EAA"/>
    <w:rsid w:val="00F736B4"/>
    <w:rsid w:val="00F824A5"/>
    <w:rsid w:val="00F83F07"/>
    <w:rsid w:val="00FA1B74"/>
    <w:rsid w:val="00FA422A"/>
    <w:rsid w:val="00FA71EC"/>
    <w:rsid w:val="00FB1147"/>
    <w:rsid w:val="00FB23E8"/>
    <w:rsid w:val="00FB7D84"/>
    <w:rsid w:val="00FC33A2"/>
    <w:rsid w:val="00FC76AB"/>
    <w:rsid w:val="00FC7E50"/>
    <w:rsid w:val="00FE0E6D"/>
    <w:rsid w:val="00FE3E9C"/>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1A"/>
  </w:style>
  <w:style w:type="paragraph" w:styleId="Footer">
    <w:name w:val="footer"/>
    <w:basedOn w:val="Normal"/>
    <w:link w:val="FooterChar"/>
    <w:uiPriority w:val="99"/>
    <w:unhideWhenUsed/>
    <w:rsid w:val="000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519663970">
      <w:bodyDiv w:val="1"/>
      <w:marLeft w:val="0"/>
      <w:marRight w:val="0"/>
      <w:marTop w:val="0"/>
      <w:marBottom w:val="0"/>
      <w:divBdr>
        <w:top w:val="none" w:sz="0" w:space="0" w:color="auto"/>
        <w:left w:val="none" w:sz="0" w:space="0" w:color="auto"/>
        <w:bottom w:val="none" w:sz="0" w:space="0" w:color="auto"/>
        <w:right w:val="none" w:sz="0" w:space="0" w:color="auto"/>
      </w:divBdr>
    </w:div>
    <w:div w:id="1596981694">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 w:id="20754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voicesofwashington.org/event/calling-autistic-parents/?instance_id=358" TargetMode="External"/><Relationship Id="rId18" Type="http://schemas.openxmlformats.org/officeDocument/2006/relationships/hyperlink" Target="https://www.familyvoicesofwashington.org/event/cerebral-palsy-caregiver-support-group-2/?instance_id=829" TargetMode="External"/><Relationship Id="rId26" Type="http://schemas.openxmlformats.org/officeDocument/2006/relationships/hyperlink" Target="https://www.familyvoicesofwashington.org/event/reuniones-familiares-virtuales-2022/?instance_id=820" TargetMode="External"/><Relationship Id="rId39" Type="http://schemas.openxmlformats.org/officeDocument/2006/relationships/hyperlink" Target="https://nv.fcc.gov/lifeline/?id=nv_flow&amp;ebbp=true" TargetMode="External"/><Relationship Id="rId3" Type="http://schemas.openxmlformats.org/officeDocument/2006/relationships/styles" Target="styles.xml"/><Relationship Id="rId21" Type="http://schemas.openxmlformats.org/officeDocument/2006/relationships/hyperlink" Target="https://www.familyvoicesofwashington.org/event/family-support-relatives-as-parents-program/?instance_id=970" TargetMode="External"/><Relationship Id="rId34" Type="http://schemas.openxmlformats.org/officeDocument/2006/relationships/hyperlink" Target="https://www.familyvoicesofwashington.org/event/virtual-smooth-talkers/?instance_id=959" TargetMode="External"/><Relationship Id="rId42" Type="http://schemas.openxmlformats.org/officeDocument/2006/relationships/hyperlink" Target="https://www.healthychildren.org/English/tips-tools/ask-the-pediatrician/Pages/Are-there-shortages-of-infant-formula-due-to-COVID-19.aspx" TargetMode="External"/><Relationship Id="rId47" Type="http://schemas.openxmlformats.org/officeDocument/2006/relationships/hyperlink" Target="https://doh.wa.gov/you-and-your-family/wic/wic-foods/infant-formul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milyvoicesofwashington.org/event/sharing-down-syndrome-in-pierce-county-parents-night-in/?instance_id=234" TargetMode="External"/><Relationship Id="rId17" Type="http://schemas.openxmlformats.org/officeDocument/2006/relationships/hyperlink" Target="https://www.familyvoicesofwashington.org/event/virtual-support-group-for-people-with-disabilities/?instance_id=826" TargetMode="External"/><Relationship Id="rId25" Type="http://schemas.openxmlformats.org/officeDocument/2006/relationships/hyperlink" Target="https://us02web.zoom.us/meeting/register/tZItdOihqj8pEtQrWmxsy2Kh4_-EI9jNiBim" TargetMode="External"/><Relationship Id="rId33" Type="http://schemas.openxmlformats.org/officeDocument/2006/relationships/hyperlink" Target="https://www.familyvoicesofwashington.org/event/cerebral-palsy-caregiver-support-group-2/?instance_id=829" TargetMode="External"/><Relationship Id="rId38" Type="http://schemas.openxmlformats.org/officeDocument/2006/relationships/hyperlink" Target="https://www.fcc.gov/acp" TargetMode="External"/><Relationship Id="rId46" Type="http://schemas.openxmlformats.org/officeDocument/2006/relationships/hyperlink" Target="https://www.aap.org/" TargetMode="External"/><Relationship Id="rId2" Type="http://schemas.openxmlformats.org/officeDocument/2006/relationships/numbering" Target="numbering.xml"/><Relationship Id="rId16" Type="http://schemas.openxmlformats.org/officeDocument/2006/relationships/hyperlink" Target="https://www.familyvoicesofwashington.org/event/creating-connections-understanding-guardianship/?instance_id=984" TargetMode="External"/><Relationship Id="rId20" Type="http://schemas.openxmlformats.org/officeDocument/2006/relationships/hyperlink" Target="https://www.familyvoicesofwashington.org/event/thriving-on-two-spectrums-2022/?instance_id=962" TargetMode="External"/><Relationship Id="rId29" Type="http://schemas.openxmlformats.org/officeDocument/2006/relationships/hyperlink" Target="https://www.familyvoicesofwashington.org/event/wa-state-sibling-connection/?instance_id=949" TargetMode="External"/><Relationship Id="rId41" Type="http://schemas.openxmlformats.org/officeDocument/2006/relationships/hyperlink" Target="https://doh.wa.gov/emergencies/current-hazards-and-issues/infant-formula-shor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voicesofwashington.org/event/reuniones-familiares-virtuales-2022/?instance_id=820" TargetMode="External"/><Relationship Id="rId24" Type="http://schemas.openxmlformats.org/officeDocument/2006/relationships/hyperlink" Target="https://www.familyvoicesofwashington.org/event/pediatric-complex-care-seminar-sleep-2-2/?instance_id=786" TargetMode="External"/><Relationship Id="rId32" Type="http://schemas.openxmlformats.org/officeDocument/2006/relationships/hyperlink" Target="https://www.familyvoicesofwashington.org/event/virtual-support-group-for-people-with-disabilities/?instance_id=826" TargetMode="External"/><Relationship Id="rId37" Type="http://schemas.openxmlformats.org/officeDocument/2006/relationships/hyperlink" Target="https://www.familyvoicesofwashington.org/event/familias-resilientes/?instance_id=661" TargetMode="External"/><Relationship Id="rId40" Type="http://schemas.openxmlformats.org/officeDocument/2006/relationships/hyperlink" Target="https://www.affordableconnectivity.gov/how-to-apply/"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amilyvoicesofwashington.org/event/fathers-network-campout/?instance_id=986" TargetMode="External"/><Relationship Id="rId23" Type="http://schemas.openxmlformats.org/officeDocument/2006/relationships/hyperlink" Target="https://fathersnetwork.org/training-workshops/" TargetMode="External"/><Relationship Id="rId28" Type="http://schemas.openxmlformats.org/officeDocument/2006/relationships/hyperlink" Target="https://www.familyvoicesofwashington.org/event/calling-autistic-parents/?instance_id=358" TargetMode="External"/><Relationship Id="rId36" Type="http://schemas.openxmlformats.org/officeDocument/2006/relationships/hyperlink" Target="https://www.familyvoicesofwashington.org/event/family-support-relatives-as-parents-program/?instance_id=970" TargetMode="External"/><Relationship Id="rId49" Type="http://schemas.openxmlformats.org/officeDocument/2006/relationships/footer" Target="footer1.xml"/><Relationship Id="rId10" Type="http://schemas.openxmlformats.org/officeDocument/2006/relationships/hyperlink" Target="https://us02web.zoom.us/meeting/register/tZItdOihqj8pEtQrWmxsy2Kh4_-EI9jNiBim" TargetMode="External"/><Relationship Id="rId19" Type="http://schemas.openxmlformats.org/officeDocument/2006/relationships/hyperlink" Target="https://www.familyvoicesofwashington.org/event/virtual-smooth-talkers/?instance_id=959" TargetMode="External"/><Relationship Id="rId31" Type="http://schemas.openxmlformats.org/officeDocument/2006/relationships/hyperlink" Target="https://www.familyvoicesofwashington.org/event/creating-connections-understanding-guardianship/?instance_id=984" TargetMode="External"/><Relationship Id="rId44" Type="http://schemas.openxmlformats.org/officeDocument/2006/relationships/hyperlink" Target="https://www.tfaforms.com/4983255" TargetMode="External"/><Relationship Id="rId4" Type="http://schemas.openxmlformats.org/officeDocument/2006/relationships/settings" Target="settings.xml"/><Relationship Id="rId9" Type="http://schemas.openxmlformats.org/officeDocument/2006/relationships/hyperlink" Target="https://www.familyvoicesofwashington.org/event/pediatric-complex-care-seminar-sleep-2-2/?instance_id=786" TargetMode="External"/><Relationship Id="rId14" Type="http://schemas.openxmlformats.org/officeDocument/2006/relationships/hyperlink" Target="https://www.familyvoicesofwashington.org/event/wa-state-sibling-connection/?instance_id=949" TargetMode="External"/><Relationship Id="rId22" Type="http://schemas.openxmlformats.org/officeDocument/2006/relationships/hyperlink" Target="https://www.familyvoicesofwashington.org/event/familias-resilientes/?instance_id=661" TargetMode="External"/><Relationship Id="rId27" Type="http://schemas.openxmlformats.org/officeDocument/2006/relationships/hyperlink" Target="https://www.familyvoicesofwashington.org/event/sharing-down-syndrome-in-pierce-county-parents-night-in/?instance_id=234" TargetMode="External"/><Relationship Id="rId30" Type="http://schemas.openxmlformats.org/officeDocument/2006/relationships/hyperlink" Target="https://www.familyvoicesofwashington.org/event/fathers-network-campout/?instance_id=986" TargetMode="External"/><Relationship Id="rId35" Type="http://schemas.openxmlformats.org/officeDocument/2006/relationships/hyperlink" Target="https://www.familyvoicesofwashington.org/event/thriving-on-two-spectrums-2022/?instance_id=962" TargetMode="External"/><Relationship Id="rId43" Type="http://schemas.openxmlformats.org/officeDocument/2006/relationships/hyperlink" Target="https://www.gerber.com/mygerber-baby-expert" TargetMode="External"/><Relationship Id="rId48" Type="http://schemas.openxmlformats.org/officeDocument/2006/relationships/hyperlink" Target="https://lnks.gd/l/eyJhbGciOiJIUzI1NiJ9.eyJidWxsZXRpbl9saW5rX2lkIjoxMTAsInVyaSI6ImJwMjpjbGljayIsImJ1bGxldGluX2lkIjoiMjAyMjA1MTguNTgwOTc4MzEiLCJ1cmwiOiJodHRwOi8vcGFyZW50aGVscDEyMy5vcmcvcmVzb3VyY2VzL3dpYy1mYW1pbHktcGxhbm5pbmcvIn0.Uejns3fu1EKxCXBhlF_enzdeD2cBVAr0A9v_8zxKEWY/s/1365234246/br/131515911988-l" TargetMode="External"/><Relationship Id="rId8" Type="http://schemas.openxmlformats.org/officeDocument/2006/relationships/hyperlink" Target="https://fathersnetwork.org/training-workshops/"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milyvoicesofwashington.org/category/news/" TargetMode="External"/><Relationship Id="rId2" Type="http://schemas.openxmlformats.org/officeDocument/2006/relationships/hyperlink" Target="https://www.tfaforms.com/4884968" TargetMode="External"/><Relationship Id="rId1" Type="http://schemas.openxmlformats.org/officeDocument/2006/relationships/hyperlink" Target="https://www.familyvoicesofwashington.org/resources/washington-f2f-newslet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20</cp:revision>
  <cp:lastPrinted>2022-01-04T02:57:00Z</cp:lastPrinted>
  <dcterms:created xsi:type="dcterms:W3CDTF">2022-05-29T22:04:00Z</dcterms:created>
  <dcterms:modified xsi:type="dcterms:W3CDTF">2022-06-02T01:17:00Z</dcterms:modified>
</cp:coreProperties>
</file>