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7FE688E0" w:rsidR="00BB0E8C" w:rsidRPr="00CF515C" w:rsidRDefault="00BB0E8C" w:rsidP="00766129">
      <w:pPr>
        <w:pStyle w:val="Heading1"/>
        <w:rPr>
          <w:rFonts w:ascii="Times New Roman" w:hAnsi="Times New Roman" w:cs="Times New Roman"/>
          <w:sz w:val="36"/>
          <w:szCs w:val="36"/>
        </w:rPr>
      </w:pPr>
      <w:r w:rsidRPr="00CF515C">
        <w:rPr>
          <w:rFonts w:ascii="Times New Roman" w:hAnsi="Times New Roman" w:cs="Times New Roman"/>
          <w:sz w:val="36"/>
          <w:szCs w:val="36"/>
        </w:rPr>
        <w:t>Washington State Family to Family Health Information Center</w:t>
      </w:r>
    </w:p>
    <w:p w14:paraId="312B68C2" w14:textId="773530D6" w:rsidR="00DD5842" w:rsidRPr="00CF515C" w:rsidRDefault="00DD5842" w:rsidP="00F12EE9">
      <w:pPr>
        <w:pStyle w:val="ListParagraph"/>
        <w:numPr>
          <w:ilvl w:val="0"/>
          <w:numId w:val="1"/>
        </w:numPr>
        <w:spacing w:after="0" w:line="240" w:lineRule="auto"/>
        <w:jc w:val="center"/>
        <w:rPr>
          <w:rFonts w:ascii="Times New Roman" w:hAnsi="Times New Roman" w:cs="Times New Roman"/>
          <w:sz w:val="28"/>
          <w:szCs w:val="28"/>
        </w:rPr>
      </w:pPr>
    </w:p>
    <w:p w14:paraId="591EA254" w14:textId="2AF6FEDF" w:rsidR="006B4768" w:rsidRPr="00A010F6" w:rsidRDefault="00BB0E8C" w:rsidP="00F12EE9">
      <w:pPr>
        <w:pStyle w:val="Heading2"/>
        <w:spacing w:before="0" w:after="0"/>
        <w:rPr>
          <w:rFonts w:cstheme="majorHAnsi"/>
          <w:sz w:val="28"/>
          <w:szCs w:val="28"/>
        </w:rPr>
      </w:pPr>
      <w:r w:rsidRPr="00A010F6">
        <w:rPr>
          <w:rFonts w:cstheme="majorHAnsi"/>
          <w:sz w:val="28"/>
          <w:szCs w:val="28"/>
        </w:rPr>
        <w:t>Newsletter</w:t>
      </w:r>
      <w:r w:rsidR="00DD5842" w:rsidRPr="00A010F6">
        <w:rPr>
          <w:rFonts w:cstheme="majorHAnsi"/>
          <w:sz w:val="28"/>
          <w:szCs w:val="28"/>
        </w:rPr>
        <w:t xml:space="preserve"> #</w:t>
      </w:r>
      <w:r w:rsidR="00CF3468" w:rsidRPr="00A010F6">
        <w:rPr>
          <w:rFonts w:cstheme="majorHAnsi"/>
          <w:sz w:val="28"/>
          <w:szCs w:val="28"/>
        </w:rPr>
        <w:t>1</w:t>
      </w:r>
      <w:r w:rsidR="00447FBA" w:rsidRPr="00A010F6">
        <w:rPr>
          <w:rFonts w:cstheme="majorHAnsi"/>
          <w:sz w:val="28"/>
          <w:szCs w:val="28"/>
        </w:rPr>
        <w:t>5</w:t>
      </w:r>
      <w:r w:rsidRPr="00A010F6">
        <w:rPr>
          <w:rFonts w:cstheme="majorHAnsi"/>
          <w:sz w:val="28"/>
          <w:szCs w:val="28"/>
        </w:rPr>
        <w:t xml:space="preserve"> – </w:t>
      </w:r>
      <w:r w:rsidR="00447FBA" w:rsidRPr="00A010F6">
        <w:rPr>
          <w:rFonts w:cstheme="majorHAnsi"/>
          <w:sz w:val="28"/>
          <w:szCs w:val="28"/>
        </w:rPr>
        <w:t>May</w:t>
      </w:r>
      <w:r w:rsidR="00F62EAA" w:rsidRPr="00A010F6">
        <w:rPr>
          <w:rFonts w:cstheme="majorHAnsi"/>
          <w:sz w:val="28"/>
          <w:szCs w:val="28"/>
        </w:rPr>
        <w:t xml:space="preserve"> </w:t>
      </w:r>
      <w:r w:rsidR="001B4638" w:rsidRPr="00A010F6">
        <w:rPr>
          <w:rFonts w:cstheme="majorHAnsi"/>
          <w:sz w:val="28"/>
          <w:szCs w:val="28"/>
        </w:rPr>
        <w:t>2022</w:t>
      </w:r>
    </w:p>
    <w:p w14:paraId="7406AE40" w14:textId="7F7FA9D3" w:rsidR="00080592" w:rsidRPr="00A010F6" w:rsidRDefault="00DB56E5" w:rsidP="00080592">
      <w:pPr>
        <w:pStyle w:val="Heading2"/>
        <w:jc w:val="left"/>
        <w:rPr>
          <w:rFonts w:eastAsia="Times New Roman" w:cstheme="majorHAnsi"/>
          <w:sz w:val="28"/>
          <w:szCs w:val="28"/>
        </w:rPr>
      </w:pPr>
      <w:r w:rsidRPr="00A010F6">
        <w:rPr>
          <w:rFonts w:eastAsia="Times New Roman" w:cstheme="majorHAnsi"/>
          <w:b/>
          <w:bCs/>
          <w:sz w:val="28"/>
          <w:szCs w:val="28"/>
        </w:rPr>
        <w:t>Care Coordinators: MCOs’ Best Kept Secret</w:t>
      </w:r>
    </w:p>
    <w:p w14:paraId="7B18259A" w14:textId="5FA30A39" w:rsidR="006462DC" w:rsidRDefault="009A5C81" w:rsidP="00DB56E5">
      <w:pPr>
        <w:spacing w:before="120"/>
        <w:jc w:val="both"/>
        <w:rPr>
          <w:rFonts w:cstheme="minorHAnsi"/>
          <w:sz w:val="22"/>
          <w:szCs w:val="22"/>
        </w:rPr>
      </w:pPr>
      <w:r w:rsidRPr="00507DB3">
        <w:rPr>
          <w:rFonts w:cstheme="majorHAnsi"/>
          <w:b/>
          <w:bCs/>
          <w:noProof/>
          <w:sz w:val="24"/>
          <w:szCs w:val="24"/>
        </w:rPr>
        <mc:AlternateContent>
          <mc:Choice Requires="wps">
            <w:drawing>
              <wp:anchor distT="45720" distB="45720" distL="114300" distR="114300" simplePos="0" relativeHeight="251659264" behindDoc="0" locked="0" layoutInCell="1" allowOverlap="1" wp14:anchorId="0FA4D23D" wp14:editId="75ABF1A4">
                <wp:simplePos x="0" y="0"/>
                <wp:positionH relativeFrom="margin">
                  <wp:posOffset>3124200</wp:posOffset>
                </wp:positionH>
                <wp:positionV relativeFrom="paragraph">
                  <wp:posOffset>974090</wp:posOffset>
                </wp:positionV>
                <wp:extent cx="3914775" cy="4248150"/>
                <wp:effectExtent l="19050" t="19050" r="28575" b="19050"/>
                <wp:wrapThrough wrapText="bothSides">
                  <wp:wrapPolygon edited="0">
                    <wp:start x="-105" y="-97"/>
                    <wp:lineTo x="-105" y="21600"/>
                    <wp:lineTo x="21653" y="21600"/>
                    <wp:lineTo x="21653" y="-97"/>
                    <wp:lineTo x="-105" y="-97"/>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248150"/>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282F4779" w:rsidR="003120B5" w:rsidRPr="00A010F6" w:rsidRDefault="003E5385" w:rsidP="003120B5">
                            <w:pPr>
                              <w:pStyle w:val="Heading2"/>
                              <w:spacing w:before="0"/>
                              <w:rPr>
                                <w:sz w:val="28"/>
                                <w:szCs w:val="28"/>
                              </w:rPr>
                            </w:pPr>
                            <w:hyperlink r:id="rId6" w:history="1">
                              <w:r w:rsidR="00296934" w:rsidRPr="00A010F6">
                                <w:rPr>
                                  <w:rStyle w:val="Hyperlink"/>
                                  <w:sz w:val="28"/>
                                  <w:szCs w:val="28"/>
                                </w:rPr>
                                <w:t>May</w:t>
                              </w:r>
                              <w:r w:rsidR="004051DD" w:rsidRPr="00A010F6">
                                <w:rPr>
                                  <w:rStyle w:val="Hyperlink"/>
                                  <w:sz w:val="28"/>
                                  <w:szCs w:val="28"/>
                                </w:rPr>
                                <w:t xml:space="preserve"> 2022</w:t>
                              </w:r>
                              <w:r w:rsidR="003120B5" w:rsidRPr="00A010F6">
                                <w:rPr>
                                  <w:rStyle w:val="Hyperlink"/>
                                  <w:sz w:val="28"/>
                                  <w:szCs w:val="28"/>
                                </w:rPr>
                                <w:t xml:space="preserve"> Calendar</w:t>
                              </w:r>
                            </w:hyperlink>
                          </w:p>
                          <w:p w14:paraId="090BC31C" w14:textId="6D471325" w:rsidR="0019573E" w:rsidRPr="00A010F6" w:rsidRDefault="003120B5" w:rsidP="00951C7D">
                            <w:pPr>
                              <w:spacing w:after="0" w:line="288" w:lineRule="auto"/>
                              <w:jc w:val="center"/>
                              <w:rPr>
                                <w:rStyle w:val="SubtleEmphasis"/>
                                <w:sz w:val="22"/>
                                <w:szCs w:val="22"/>
                              </w:rPr>
                            </w:pPr>
                            <w:r w:rsidRPr="00A010F6">
                              <w:rPr>
                                <w:rStyle w:val="SubtleEmphasis"/>
                                <w:sz w:val="22"/>
                                <w:szCs w:val="22"/>
                              </w:rPr>
                              <w:t>All events</w:t>
                            </w:r>
                            <w:r w:rsidR="00960162" w:rsidRPr="00A010F6">
                              <w:rPr>
                                <w:rStyle w:val="SubtleEmphasis"/>
                                <w:sz w:val="22"/>
                                <w:szCs w:val="22"/>
                              </w:rPr>
                              <w:t>, unless noted,</w:t>
                            </w:r>
                            <w:r w:rsidRPr="00A010F6">
                              <w:rPr>
                                <w:rStyle w:val="SubtleEmphasis"/>
                                <w:sz w:val="22"/>
                                <w:szCs w:val="22"/>
                              </w:rPr>
                              <w:t xml:space="preserve"> are free and on-line</w:t>
                            </w:r>
                          </w:p>
                          <w:p w14:paraId="5AB65F89" w14:textId="03EAA87E" w:rsidR="002262B4" w:rsidRPr="00A010F6" w:rsidRDefault="0052458B" w:rsidP="00951C7D">
                            <w:pPr>
                              <w:spacing w:after="0" w:line="288" w:lineRule="auto"/>
                              <w:jc w:val="center"/>
                              <w:rPr>
                                <w:rStyle w:val="SubtleEmphasis"/>
                                <w:i w:val="0"/>
                                <w:iCs w:val="0"/>
                                <w:color w:val="auto"/>
                                <w:sz w:val="22"/>
                                <w:szCs w:val="22"/>
                              </w:rPr>
                            </w:pPr>
                            <w:hyperlink r:id="rId7" w:history="1">
                              <w:r w:rsidR="002262B4" w:rsidRPr="00A010F6">
                                <w:rPr>
                                  <w:rStyle w:val="Hyperlink"/>
                                  <w:sz w:val="22"/>
                                  <w:szCs w:val="22"/>
                                </w:rPr>
                                <w:t>Infant and Early Childhood Conference</w:t>
                              </w:r>
                            </w:hyperlink>
                            <w:r w:rsidR="002262B4" w:rsidRPr="00A010F6">
                              <w:rPr>
                                <w:rStyle w:val="SubtleEmphasis"/>
                                <w:i w:val="0"/>
                                <w:iCs w:val="0"/>
                                <w:color w:val="auto"/>
                                <w:sz w:val="22"/>
                                <w:szCs w:val="22"/>
                              </w:rPr>
                              <w:t xml:space="preserve"> </w:t>
                            </w:r>
                            <w:r w:rsidR="00ED009D" w:rsidRPr="00A010F6">
                              <w:rPr>
                                <w:rStyle w:val="SubtleEmphasis"/>
                                <w:i w:val="0"/>
                                <w:iCs w:val="0"/>
                                <w:color w:val="auto"/>
                                <w:sz w:val="22"/>
                                <w:szCs w:val="22"/>
                              </w:rPr>
                              <w:t>–</w:t>
                            </w:r>
                            <w:r w:rsidR="002262B4" w:rsidRPr="00A010F6">
                              <w:rPr>
                                <w:rStyle w:val="SubtleEmphasis"/>
                                <w:i w:val="0"/>
                                <w:iCs w:val="0"/>
                                <w:color w:val="auto"/>
                                <w:sz w:val="22"/>
                                <w:szCs w:val="22"/>
                              </w:rPr>
                              <w:t xml:space="preserve"> </w:t>
                            </w:r>
                            <w:r w:rsidR="00ED009D" w:rsidRPr="00A010F6">
                              <w:rPr>
                                <w:rStyle w:val="SubtleEmphasis"/>
                                <w:i w:val="0"/>
                                <w:iCs w:val="0"/>
                                <w:color w:val="auto"/>
                                <w:sz w:val="22"/>
                                <w:szCs w:val="22"/>
                              </w:rPr>
                              <w:t>May 2</w:t>
                            </w:r>
                            <w:r w:rsidR="00ED009D" w:rsidRPr="00A010F6">
                              <w:rPr>
                                <w:rStyle w:val="SubtleEmphasis"/>
                                <w:i w:val="0"/>
                                <w:iCs w:val="0"/>
                                <w:color w:val="auto"/>
                                <w:sz w:val="22"/>
                                <w:szCs w:val="22"/>
                                <w:vertAlign w:val="superscript"/>
                              </w:rPr>
                              <w:t>nd</w:t>
                            </w:r>
                            <w:r w:rsidR="00ED009D" w:rsidRPr="00A010F6">
                              <w:rPr>
                                <w:rStyle w:val="SubtleEmphasis"/>
                                <w:i w:val="0"/>
                                <w:iCs w:val="0"/>
                                <w:color w:val="auto"/>
                                <w:sz w:val="22"/>
                                <w:szCs w:val="22"/>
                              </w:rPr>
                              <w:t>-6</w:t>
                            </w:r>
                            <w:r w:rsidR="00ED009D" w:rsidRPr="00A010F6">
                              <w:rPr>
                                <w:rStyle w:val="SubtleEmphasis"/>
                                <w:i w:val="0"/>
                                <w:iCs w:val="0"/>
                                <w:color w:val="auto"/>
                                <w:sz w:val="22"/>
                                <w:szCs w:val="22"/>
                                <w:vertAlign w:val="superscript"/>
                              </w:rPr>
                              <w:t>th</w:t>
                            </w:r>
                            <w:r w:rsidR="00ED009D" w:rsidRPr="00A010F6">
                              <w:rPr>
                                <w:rStyle w:val="SubtleEmphasis"/>
                                <w:i w:val="0"/>
                                <w:iCs w:val="0"/>
                                <w:color w:val="auto"/>
                                <w:sz w:val="22"/>
                                <w:szCs w:val="22"/>
                              </w:rPr>
                              <w:t xml:space="preserve"> </w:t>
                            </w:r>
                          </w:p>
                          <w:p w14:paraId="5C4E972E" w14:textId="766828B6" w:rsidR="00DE27B6" w:rsidRPr="00A010F6" w:rsidRDefault="0052458B" w:rsidP="00951C7D">
                            <w:pPr>
                              <w:spacing w:after="0" w:line="288" w:lineRule="auto"/>
                              <w:jc w:val="center"/>
                              <w:rPr>
                                <w:rStyle w:val="SubtleEmphasis"/>
                                <w:i w:val="0"/>
                                <w:iCs w:val="0"/>
                                <w:color w:val="auto"/>
                                <w:sz w:val="22"/>
                                <w:szCs w:val="22"/>
                              </w:rPr>
                            </w:pPr>
                            <w:hyperlink r:id="rId8" w:history="1">
                              <w:r w:rsidR="00DE27B6" w:rsidRPr="00A010F6">
                                <w:rPr>
                                  <w:rStyle w:val="Hyperlink"/>
                                  <w:sz w:val="22"/>
                                  <w:szCs w:val="22"/>
                                </w:rPr>
                                <w:t>Social Communication 101</w:t>
                              </w:r>
                            </w:hyperlink>
                            <w:r w:rsidR="00DE27B6" w:rsidRPr="00A010F6">
                              <w:rPr>
                                <w:rStyle w:val="SubtleEmphasis"/>
                                <w:i w:val="0"/>
                                <w:iCs w:val="0"/>
                                <w:color w:val="auto"/>
                                <w:sz w:val="22"/>
                                <w:szCs w:val="22"/>
                              </w:rPr>
                              <w:t xml:space="preserve"> – May 3</w:t>
                            </w:r>
                            <w:r w:rsidR="00DE27B6" w:rsidRPr="00A010F6">
                              <w:rPr>
                                <w:rStyle w:val="SubtleEmphasis"/>
                                <w:i w:val="0"/>
                                <w:iCs w:val="0"/>
                                <w:color w:val="auto"/>
                                <w:sz w:val="22"/>
                                <w:szCs w:val="22"/>
                                <w:vertAlign w:val="superscript"/>
                              </w:rPr>
                              <w:t>rd</w:t>
                            </w:r>
                            <w:r w:rsidR="00DE27B6" w:rsidRPr="00A010F6">
                              <w:rPr>
                                <w:rStyle w:val="SubtleEmphasis"/>
                                <w:i w:val="0"/>
                                <w:iCs w:val="0"/>
                                <w:color w:val="auto"/>
                                <w:sz w:val="22"/>
                                <w:szCs w:val="22"/>
                              </w:rPr>
                              <w:t xml:space="preserve"> </w:t>
                            </w:r>
                          </w:p>
                          <w:p w14:paraId="14EEC39C" w14:textId="69BBE4F7" w:rsidR="00DE27B6" w:rsidRPr="00A010F6" w:rsidRDefault="0052458B" w:rsidP="00951C7D">
                            <w:pPr>
                              <w:spacing w:after="0" w:line="288" w:lineRule="auto"/>
                              <w:jc w:val="center"/>
                              <w:rPr>
                                <w:rStyle w:val="SubtleEmphasis"/>
                                <w:i w:val="0"/>
                                <w:iCs w:val="0"/>
                                <w:color w:val="auto"/>
                                <w:sz w:val="22"/>
                                <w:szCs w:val="22"/>
                              </w:rPr>
                            </w:pPr>
                            <w:hyperlink r:id="rId9" w:history="1">
                              <w:r w:rsidR="00DE27B6" w:rsidRPr="00A010F6">
                                <w:rPr>
                                  <w:rStyle w:val="Hyperlink"/>
                                  <w:sz w:val="22"/>
                                  <w:szCs w:val="22"/>
                                </w:rPr>
                                <w:t>Calling Autistic Parents at the Arc of King County</w:t>
                              </w:r>
                            </w:hyperlink>
                            <w:r w:rsidR="00DE27B6" w:rsidRPr="00A010F6">
                              <w:rPr>
                                <w:rStyle w:val="SubtleEmphasis"/>
                                <w:i w:val="0"/>
                                <w:iCs w:val="0"/>
                                <w:color w:val="auto"/>
                                <w:sz w:val="22"/>
                                <w:szCs w:val="22"/>
                              </w:rPr>
                              <w:t xml:space="preserve"> – May 8</w:t>
                            </w:r>
                            <w:r w:rsidR="00DE27B6" w:rsidRPr="00A010F6">
                              <w:rPr>
                                <w:rStyle w:val="SubtleEmphasis"/>
                                <w:i w:val="0"/>
                                <w:iCs w:val="0"/>
                                <w:color w:val="auto"/>
                                <w:sz w:val="22"/>
                                <w:szCs w:val="22"/>
                                <w:vertAlign w:val="superscript"/>
                              </w:rPr>
                              <w:t>th</w:t>
                            </w:r>
                          </w:p>
                          <w:p w14:paraId="6CA88B95" w14:textId="04D001DC" w:rsidR="00DE27B6" w:rsidRPr="00A010F6" w:rsidRDefault="0052458B" w:rsidP="00951C7D">
                            <w:pPr>
                              <w:spacing w:after="0" w:line="288" w:lineRule="auto"/>
                              <w:jc w:val="center"/>
                              <w:rPr>
                                <w:rStyle w:val="SubtleEmphasis"/>
                                <w:i w:val="0"/>
                                <w:iCs w:val="0"/>
                                <w:color w:val="auto"/>
                                <w:sz w:val="22"/>
                                <w:szCs w:val="22"/>
                              </w:rPr>
                            </w:pPr>
                            <w:hyperlink r:id="rId10" w:history="1">
                              <w:r w:rsidR="005706F0" w:rsidRPr="00A010F6">
                                <w:rPr>
                                  <w:rStyle w:val="Hyperlink"/>
                                  <w:sz w:val="22"/>
                                  <w:szCs w:val="22"/>
                                </w:rPr>
                                <w:t>Life After High School</w:t>
                              </w:r>
                            </w:hyperlink>
                            <w:r w:rsidR="005706F0" w:rsidRPr="00A010F6">
                              <w:rPr>
                                <w:rStyle w:val="SubtleEmphasis"/>
                                <w:i w:val="0"/>
                                <w:iCs w:val="0"/>
                                <w:color w:val="auto"/>
                                <w:sz w:val="22"/>
                                <w:szCs w:val="22"/>
                              </w:rPr>
                              <w:t xml:space="preserve"> – May 10</w:t>
                            </w:r>
                            <w:r w:rsidR="005706F0" w:rsidRPr="00A010F6">
                              <w:rPr>
                                <w:rStyle w:val="SubtleEmphasis"/>
                                <w:i w:val="0"/>
                                <w:iCs w:val="0"/>
                                <w:color w:val="auto"/>
                                <w:sz w:val="22"/>
                                <w:szCs w:val="22"/>
                                <w:vertAlign w:val="superscript"/>
                              </w:rPr>
                              <w:t>th</w:t>
                            </w:r>
                          </w:p>
                          <w:p w14:paraId="18B1646A" w14:textId="44E9EF90" w:rsidR="005706F0" w:rsidRPr="00A010F6" w:rsidRDefault="0052458B" w:rsidP="00951C7D">
                            <w:pPr>
                              <w:spacing w:after="0" w:line="288" w:lineRule="auto"/>
                              <w:jc w:val="center"/>
                              <w:rPr>
                                <w:rStyle w:val="SubtleEmphasis"/>
                                <w:i w:val="0"/>
                                <w:iCs w:val="0"/>
                                <w:color w:val="auto"/>
                                <w:sz w:val="22"/>
                                <w:szCs w:val="22"/>
                              </w:rPr>
                            </w:pPr>
                            <w:hyperlink r:id="rId11" w:history="1">
                              <w:r w:rsidR="00D54A47" w:rsidRPr="00A010F6">
                                <w:rPr>
                                  <w:rStyle w:val="Hyperlink"/>
                                  <w:sz w:val="22"/>
                                  <w:szCs w:val="22"/>
                                </w:rPr>
                                <w:t>Pediatric Complex Care Seminar: Aspiration</w:t>
                              </w:r>
                            </w:hyperlink>
                            <w:r w:rsidR="00D54A47" w:rsidRPr="00A010F6">
                              <w:rPr>
                                <w:rStyle w:val="SubtleEmphasis"/>
                                <w:i w:val="0"/>
                                <w:iCs w:val="0"/>
                                <w:color w:val="auto"/>
                                <w:sz w:val="22"/>
                                <w:szCs w:val="22"/>
                              </w:rPr>
                              <w:t xml:space="preserve"> – May 12</w:t>
                            </w:r>
                            <w:r w:rsidR="00D54A47" w:rsidRPr="00A010F6">
                              <w:rPr>
                                <w:rStyle w:val="SubtleEmphasis"/>
                                <w:i w:val="0"/>
                                <w:iCs w:val="0"/>
                                <w:color w:val="auto"/>
                                <w:sz w:val="22"/>
                                <w:szCs w:val="22"/>
                                <w:vertAlign w:val="superscript"/>
                              </w:rPr>
                              <w:t>th</w:t>
                            </w:r>
                          </w:p>
                          <w:p w14:paraId="252D3D88" w14:textId="2A6EFBDC" w:rsidR="00D54A47" w:rsidRPr="00A010F6" w:rsidRDefault="0052458B" w:rsidP="00951C7D">
                            <w:pPr>
                              <w:spacing w:after="0" w:line="288" w:lineRule="auto"/>
                              <w:jc w:val="center"/>
                              <w:rPr>
                                <w:rStyle w:val="SubtleEmphasis"/>
                                <w:i w:val="0"/>
                                <w:iCs w:val="0"/>
                                <w:color w:val="auto"/>
                                <w:sz w:val="22"/>
                                <w:szCs w:val="22"/>
                              </w:rPr>
                            </w:pPr>
                            <w:hyperlink r:id="rId12" w:history="1">
                              <w:r w:rsidR="00F36669" w:rsidRPr="00A010F6">
                                <w:rPr>
                                  <w:rStyle w:val="Hyperlink"/>
                                  <w:sz w:val="22"/>
                                  <w:szCs w:val="22"/>
                                </w:rPr>
                                <w:t>Preparing for Life After School</w:t>
                              </w:r>
                            </w:hyperlink>
                            <w:r w:rsidR="00F36669" w:rsidRPr="00A010F6">
                              <w:rPr>
                                <w:rStyle w:val="SubtleEmphasis"/>
                                <w:i w:val="0"/>
                                <w:iCs w:val="0"/>
                                <w:color w:val="auto"/>
                                <w:sz w:val="22"/>
                                <w:szCs w:val="22"/>
                              </w:rPr>
                              <w:t xml:space="preserve"> – May 12</w:t>
                            </w:r>
                            <w:r w:rsidR="00F36669" w:rsidRPr="00A010F6">
                              <w:rPr>
                                <w:rStyle w:val="SubtleEmphasis"/>
                                <w:i w:val="0"/>
                                <w:iCs w:val="0"/>
                                <w:color w:val="auto"/>
                                <w:sz w:val="22"/>
                                <w:szCs w:val="22"/>
                                <w:vertAlign w:val="superscript"/>
                              </w:rPr>
                              <w:t>th</w:t>
                            </w:r>
                          </w:p>
                          <w:p w14:paraId="771BBDC6" w14:textId="1987783C" w:rsidR="00F36669" w:rsidRPr="00A010F6" w:rsidRDefault="0052458B" w:rsidP="00951C7D">
                            <w:pPr>
                              <w:spacing w:after="0" w:line="288" w:lineRule="auto"/>
                              <w:jc w:val="center"/>
                              <w:rPr>
                                <w:rStyle w:val="SubtleEmphasis"/>
                                <w:i w:val="0"/>
                                <w:iCs w:val="0"/>
                                <w:color w:val="auto"/>
                                <w:sz w:val="22"/>
                                <w:szCs w:val="22"/>
                              </w:rPr>
                            </w:pPr>
                            <w:hyperlink r:id="rId13" w:history="1">
                              <w:r w:rsidR="002B647B" w:rsidRPr="00A010F6">
                                <w:rPr>
                                  <w:rStyle w:val="Hyperlink"/>
                                  <w:sz w:val="22"/>
                                  <w:szCs w:val="22"/>
                                </w:rPr>
                                <w:t>Reuniones Familiares Virtuales 2022</w:t>
                              </w:r>
                            </w:hyperlink>
                            <w:r w:rsidR="002B647B" w:rsidRPr="00A010F6">
                              <w:rPr>
                                <w:rStyle w:val="SubtleEmphasis"/>
                                <w:i w:val="0"/>
                                <w:iCs w:val="0"/>
                                <w:color w:val="auto"/>
                                <w:sz w:val="22"/>
                                <w:szCs w:val="22"/>
                              </w:rPr>
                              <w:t xml:space="preserve"> – May 13</w:t>
                            </w:r>
                            <w:r w:rsidR="002B647B" w:rsidRPr="00A010F6">
                              <w:rPr>
                                <w:rStyle w:val="SubtleEmphasis"/>
                                <w:i w:val="0"/>
                                <w:iCs w:val="0"/>
                                <w:color w:val="auto"/>
                                <w:sz w:val="22"/>
                                <w:szCs w:val="22"/>
                                <w:vertAlign w:val="superscript"/>
                              </w:rPr>
                              <w:t>th</w:t>
                            </w:r>
                          </w:p>
                          <w:p w14:paraId="473A8397" w14:textId="627DD76E" w:rsidR="002B647B" w:rsidRPr="00A010F6" w:rsidRDefault="0052458B" w:rsidP="00951C7D">
                            <w:pPr>
                              <w:spacing w:after="0" w:line="288" w:lineRule="auto"/>
                              <w:jc w:val="center"/>
                              <w:rPr>
                                <w:rStyle w:val="SubtleEmphasis"/>
                                <w:i w:val="0"/>
                                <w:iCs w:val="0"/>
                                <w:color w:val="auto"/>
                                <w:sz w:val="22"/>
                                <w:szCs w:val="22"/>
                              </w:rPr>
                            </w:pPr>
                            <w:hyperlink r:id="rId14" w:history="1">
                              <w:r w:rsidR="00483BFE" w:rsidRPr="00A010F6">
                                <w:rPr>
                                  <w:rStyle w:val="Hyperlink"/>
                                  <w:sz w:val="22"/>
                                  <w:szCs w:val="22"/>
                                </w:rPr>
                                <w:t>Sharing Down Syndrome in Pierce County</w:t>
                              </w:r>
                            </w:hyperlink>
                            <w:r w:rsidR="004A61C3" w:rsidRPr="00A010F6">
                              <w:rPr>
                                <w:rStyle w:val="SubtleEmphasis"/>
                                <w:i w:val="0"/>
                                <w:iCs w:val="0"/>
                                <w:color w:val="auto"/>
                                <w:sz w:val="22"/>
                                <w:szCs w:val="22"/>
                              </w:rPr>
                              <w:t xml:space="preserve"> </w:t>
                            </w:r>
                            <w:r w:rsidR="009F4556" w:rsidRPr="00A010F6">
                              <w:rPr>
                                <w:rStyle w:val="SubtleEmphasis"/>
                                <w:i w:val="0"/>
                                <w:iCs w:val="0"/>
                                <w:color w:val="auto"/>
                                <w:sz w:val="22"/>
                                <w:szCs w:val="22"/>
                              </w:rPr>
                              <w:t xml:space="preserve"> – May 13</w:t>
                            </w:r>
                            <w:r w:rsidR="009F4556" w:rsidRPr="00A010F6">
                              <w:rPr>
                                <w:rStyle w:val="SubtleEmphasis"/>
                                <w:i w:val="0"/>
                                <w:iCs w:val="0"/>
                                <w:color w:val="auto"/>
                                <w:sz w:val="22"/>
                                <w:szCs w:val="22"/>
                                <w:vertAlign w:val="superscript"/>
                              </w:rPr>
                              <w:t>th</w:t>
                            </w:r>
                            <w:r w:rsidR="009F4556" w:rsidRPr="00A010F6">
                              <w:rPr>
                                <w:rStyle w:val="SubtleEmphasis"/>
                                <w:i w:val="0"/>
                                <w:iCs w:val="0"/>
                                <w:color w:val="auto"/>
                                <w:sz w:val="22"/>
                                <w:szCs w:val="22"/>
                              </w:rPr>
                              <w:t xml:space="preserve"> </w:t>
                            </w:r>
                          </w:p>
                          <w:p w14:paraId="2726ECBE" w14:textId="0DDB6317" w:rsidR="009F4556" w:rsidRPr="00A010F6" w:rsidRDefault="0052458B" w:rsidP="00951C7D">
                            <w:pPr>
                              <w:spacing w:after="0" w:line="288" w:lineRule="auto"/>
                              <w:jc w:val="center"/>
                              <w:rPr>
                                <w:rStyle w:val="SubtleEmphasis"/>
                                <w:i w:val="0"/>
                                <w:iCs w:val="0"/>
                                <w:color w:val="auto"/>
                                <w:sz w:val="22"/>
                                <w:szCs w:val="22"/>
                              </w:rPr>
                            </w:pPr>
                            <w:hyperlink r:id="rId15" w:history="1">
                              <w:r w:rsidR="009F4556" w:rsidRPr="00A010F6">
                                <w:rPr>
                                  <w:rStyle w:val="Hyperlink"/>
                                  <w:sz w:val="22"/>
                                  <w:szCs w:val="22"/>
                                </w:rPr>
                                <w:t>Legal Transitions to Adulthood Class</w:t>
                              </w:r>
                            </w:hyperlink>
                            <w:r w:rsidR="009F4556" w:rsidRPr="00A010F6">
                              <w:rPr>
                                <w:rStyle w:val="SubtleEmphasis"/>
                                <w:i w:val="0"/>
                                <w:iCs w:val="0"/>
                                <w:color w:val="auto"/>
                                <w:sz w:val="22"/>
                                <w:szCs w:val="22"/>
                              </w:rPr>
                              <w:t xml:space="preserve"> – May 16</w:t>
                            </w:r>
                            <w:r w:rsidR="009F4556" w:rsidRPr="00A010F6">
                              <w:rPr>
                                <w:rStyle w:val="SubtleEmphasis"/>
                                <w:i w:val="0"/>
                                <w:iCs w:val="0"/>
                                <w:color w:val="auto"/>
                                <w:sz w:val="22"/>
                                <w:szCs w:val="22"/>
                                <w:vertAlign w:val="superscript"/>
                              </w:rPr>
                              <w:t>th</w:t>
                            </w:r>
                            <w:r w:rsidR="009F4556" w:rsidRPr="00A010F6">
                              <w:rPr>
                                <w:rStyle w:val="SubtleEmphasis"/>
                                <w:i w:val="0"/>
                                <w:iCs w:val="0"/>
                                <w:color w:val="auto"/>
                                <w:sz w:val="22"/>
                                <w:szCs w:val="22"/>
                              </w:rPr>
                              <w:t xml:space="preserve"> </w:t>
                            </w:r>
                          </w:p>
                          <w:p w14:paraId="347532DC" w14:textId="211E2247" w:rsidR="009F4556" w:rsidRPr="00A010F6" w:rsidRDefault="0052458B" w:rsidP="00951C7D">
                            <w:pPr>
                              <w:spacing w:after="0" w:line="288" w:lineRule="auto"/>
                              <w:jc w:val="center"/>
                              <w:rPr>
                                <w:rStyle w:val="SubtleEmphasis"/>
                                <w:i w:val="0"/>
                                <w:iCs w:val="0"/>
                                <w:color w:val="auto"/>
                                <w:sz w:val="22"/>
                                <w:szCs w:val="22"/>
                              </w:rPr>
                            </w:pPr>
                            <w:hyperlink r:id="rId16" w:history="1">
                              <w:r w:rsidR="009F4556" w:rsidRPr="00A010F6">
                                <w:rPr>
                                  <w:rStyle w:val="Hyperlink"/>
                                  <w:sz w:val="22"/>
                                  <w:szCs w:val="22"/>
                                </w:rPr>
                                <w:t>Cerebral Palsy Caregiver Support Group</w:t>
                              </w:r>
                            </w:hyperlink>
                            <w:r w:rsidR="009F4556" w:rsidRPr="00A010F6">
                              <w:rPr>
                                <w:rStyle w:val="SubtleEmphasis"/>
                                <w:i w:val="0"/>
                                <w:iCs w:val="0"/>
                                <w:color w:val="auto"/>
                                <w:sz w:val="22"/>
                                <w:szCs w:val="22"/>
                              </w:rPr>
                              <w:t xml:space="preserve"> – May 16</w:t>
                            </w:r>
                            <w:r w:rsidR="009F4556" w:rsidRPr="00A010F6">
                              <w:rPr>
                                <w:rStyle w:val="SubtleEmphasis"/>
                                <w:i w:val="0"/>
                                <w:iCs w:val="0"/>
                                <w:color w:val="auto"/>
                                <w:sz w:val="22"/>
                                <w:szCs w:val="22"/>
                                <w:vertAlign w:val="superscript"/>
                              </w:rPr>
                              <w:t>th</w:t>
                            </w:r>
                            <w:r w:rsidR="009F4556" w:rsidRPr="00A010F6">
                              <w:rPr>
                                <w:rStyle w:val="SubtleEmphasis"/>
                                <w:i w:val="0"/>
                                <w:iCs w:val="0"/>
                                <w:color w:val="auto"/>
                                <w:sz w:val="22"/>
                                <w:szCs w:val="22"/>
                              </w:rPr>
                              <w:t xml:space="preserve"> </w:t>
                            </w:r>
                          </w:p>
                          <w:p w14:paraId="6DF485B2" w14:textId="583C4821" w:rsidR="009F4556" w:rsidRPr="00A010F6" w:rsidRDefault="0052458B" w:rsidP="00951C7D">
                            <w:pPr>
                              <w:spacing w:after="0" w:line="288" w:lineRule="auto"/>
                              <w:jc w:val="center"/>
                              <w:rPr>
                                <w:rStyle w:val="SubtleEmphasis"/>
                                <w:i w:val="0"/>
                                <w:iCs w:val="0"/>
                                <w:color w:val="auto"/>
                                <w:sz w:val="22"/>
                                <w:szCs w:val="22"/>
                              </w:rPr>
                            </w:pPr>
                            <w:hyperlink r:id="rId17" w:history="1">
                              <w:r w:rsidR="004A61C3" w:rsidRPr="00A010F6">
                                <w:rPr>
                                  <w:rStyle w:val="Hyperlink"/>
                                  <w:sz w:val="22"/>
                                  <w:szCs w:val="22"/>
                                </w:rPr>
                                <w:t>WA State Sibling Connection</w:t>
                              </w:r>
                            </w:hyperlink>
                            <w:r w:rsidR="004A61C3" w:rsidRPr="00A010F6">
                              <w:rPr>
                                <w:rStyle w:val="SubtleEmphasis"/>
                                <w:i w:val="0"/>
                                <w:iCs w:val="0"/>
                                <w:color w:val="auto"/>
                                <w:sz w:val="22"/>
                                <w:szCs w:val="22"/>
                              </w:rPr>
                              <w:t xml:space="preserve"> – May 19</w:t>
                            </w:r>
                            <w:r w:rsidR="004A61C3" w:rsidRPr="00A010F6">
                              <w:rPr>
                                <w:rStyle w:val="SubtleEmphasis"/>
                                <w:i w:val="0"/>
                                <w:iCs w:val="0"/>
                                <w:color w:val="auto"/>
                                <w:sz w:val="22"/>
                                <w:szCs w:val="22"/>
                                <w:vertAlign w:val="superscript"/>
                              </w:rPr>
                              <w:t>th</w:t>
                            </w:r>
                          </w:p>
                          <w:p w14:paraId="5A753661" w14:textId="006C3F7E" w:rsidR="004A61C3" w:rsidRPr="00A010F6" w:rsidRDefault="0052458B" w:rsidP="00951C7D">
                            <w:pPr>
                              <w:spacing w:after="0" w:line="288" w:lineRule="auto"/>
                              <w:jc w:val="center"/>
                              <w:rPr>
                                <w:rStyle w:val="SubtleEmphasis"/>
                                <w:i w:val="0"/>
                                <w:iCs w:val="0"/>
                                <w:color w:val="auto"/>
                                <w:sz w:val="22"/>
                                <w:szCs w:val="22"/>
                              </w:rPr>
                            </w:pPr>
                            <w:hyperlink r:id="rId18" w:history="1">
                              <w:r w:rsidR="004A61C3" w:rsidRPr="00A010F6">
                                <w:rPr>
                                  <w:rStyle w:val="Hyperlink"/>
                                  <w:sz w:val="22"/>
                                  <w:szCs w:val="22"/>
                                </w:rPr>
                                <w:t>Professional Photo Session for Dads on Mercer Island</w:t>
                              </w:r>
                            </w:hyperlink>
                            <w:r w:rsidR="004A61C3" w:rsidRPr="00A010F6">
                              <w:rPr>
                                <w:rStyle w:val="SubtleEmphasis"/>
                                <w:i w:val="0"/>
                                <w:iCs w:val="0"/>
                                <w:color w:val="auto"/>
                                <w:sz w:val="22"/>
                                <w:szCs w:val="22"/>
                              </w:rPr>
                              <w:t xml:space="preserve"> – May 21</w:t>
                            </w:r>
                            <w:r w:rsidR="004A61C3" w:rsidRPr="00A010F6">
                              <w:rPr>
                                <w:rStyle w:val="SubtleEmphasis"/>
                                <w:i w:val="0"/>
                                <w:iCs w:val="0"/>
                                <w:color w:val="auto"/>
                                <w:sz w:val="22"/>
                                <w:szCs w:val="22"/>
                                <w:vertAlign w:val="superscript"/>
                              </w:rPr>
                              <w:t>st</w:t>
                            </w:r>
                          </w:p>
                          <w:p w14:paraId="077CFDA9" w14:textId="383C9AC5" w:rsidR="004A61C3" w:rsidRPr="00A010F6" w:rsidRDefault="0052458B" w:rsidP="004A61C3">
                            <w:pPr>
                              <w:spacing w:after="0" w:line="288" w:lineRule="auto"/>
                              <w:jc w:val="center"/>
                              <w:rPr>
                                <w:rStyle w:val="SubtleEmphasis"/>
                                <w:i w:val="0"/>
                                <w:iCs w:val="0"/>
                                <w:color w:val="auto"/>
                                <w:sz w:val="22"/>
                                <w:szCs w:val="22"/>
                              </w:rPr>
                            </w:pPr>
                            <w:hyperlink r:id="rId19" w:history="1">
                              <w:r w:rsidR="000B4479" w:rsidRPr="00A010F6">
                                <w:rPr>
                                  <w:rStyle w:val="Hyperlink"/>
                                  <w:sz w:val="22"/>
                                  <w:szCs w:val="22"/>
                                </w:rPr>
                                <w:t xml:space="preserve">Creating Connections: </w:t>
                              </w:r>
                              <w:r w:rsidR="00081139" w:rsidRPr="00A010F6">
                                <w:rPr>
                                  <w:rStyle w:val="Hyperlink"/>
                                  <w:sz w:val="22"/>
                                  <w:szCs w:val="22"/>
                                </w:rPr>
                                <w:t>Be the Change</w:t>
                              </w:r>
                            </w:hyperlink>
                            <w:r w:rsidR="000B4479" w:rsidRPr="00A010F6">
                              <w:rPr>
                                <w:rStyle w:val="SubtleEmphasis"/>
                                <w:i w:val="0"/>
                                <w:iCs w:val="0"/>
                                <w:color w:val="auto"/>
                                <w:sz w:val="22"/>
                                <w:szCs w:val="22"/>
                              </w:rPr>
                              <w:t xml:space="preserve"> </w:t>
                            </w:r>
                            <w:r w:rsidR="004A61C3" w:rsidRPr="00A010F6">
                              <w:rPr>
                                <w:rStyle w:val="SubtleEmphasis"/>
                                <w:i w:val="0"/>
                                <w:iCs w:val="0"/>
                                <w:color w:val="auto"/>
                                <w:sz w:val="22"/>
                                <w:szCs w:val="22"/>
                              </w:rPr>
                              <w:t>– May 21</w:t>
                            </w:r>
                            <w:r w:rsidR="004A61C3" w:rsidRPr="00A010F6">
                              <w:rPr>
                                <w:rStyle w:val="SubtleEmphasis"/>
                                <w:i w:val="0"/>
                                <w:iCs w:val="0"/>
                                <w:color w:val="auto"/>
                                <w:sz w:val="22"/>
                                <w:szCs w:val="22"/>
                                <w:vertAlign w:val="superscript"/>
                              </w:rPr>
                              <w:t>st</w:t>
                            </w:r>
                          </w:p>
                          <w:p w14:paraId="7C38AA94" w14:textId="4B737377" w:rsidR="004A61C3" w:rsidRPr="00A010F6" w:rsidRDefault="0052458B" w:rsidP="004A61C3">
                            <w:pPr>
                              <w:spacing w:after="0" w:line="288" w:lineRule="auto"/>
                              <w:jc w:val="center"/>
                              <w:rPr>
                                <w:rStyle w:val="SubtleEmphasis"/>
                                <w:i w:val="0"/>
                                <w:iCs w:val="0"/>
                                <w:color w:val="auto"/>
                                <w:sz w:val="22"/>
                                <w:szCs w:val="22"/>
                              </w:rPr>
                            </w:pPr>
                            <w:hyperlink r:id="rId20" w:history="1">
                              <w:r w:rsidR="00081139" w:rsidRPr="00A010F6">
                                <w:rPr>
                                  <w:rStyle w:val="Hyperlink"/>
                                  <w:sz w:val="22"/>
                                  <w:szCs w:val="22"/>
                                </w:rPr>
                                <w:t>Legal Transitions to Adulthood Class</w:t>
                              </w:r>
                            </w:hyperlink>
                            <w:r w:rsidR="00081139" w:rsidRPr="00A010F6">
                              <w:rPr>
                                <w:rStyle w:val="SubtleEmphasis"/>
                                <w:i w:val="0"/>
                                <w:iCs w:val="0"/>
                                <w:color w:val="auto"/>
                                <w:sz w:val="22"/>
                                <w:szCs w:val="22"/>
                              </w:rPr>
                              <w:t xml:space="preserve"> – May 21</w:t>
                            </w:r>
                            <w:r w:rsidR="00081139" w:rsidRPr="00A010F6">
                              <w:rPr>
                                <w:rStyle w:val="SubtleEmphasis"/>
                                <w:i w:val="0"/>
                                <w:iCs w:val="0"/>
                                <w:color w:val="auto"/>
                                <w:sz w:val="22"/>
                                <w:szCs w:val="22"/>
                                <w:vertAlign w:val="superscript"/>
                              </w:rPr>
                              <w:t>st</w:t>
                            </w:r>
                          </w:p>
                          <w:p w14:paraId="4D22B770" w14:textId="77777777" w:rsidR="00081139" w:rsidRPr="00A010F6" w:rsidRDefault="0052458B" w:rsidP="00081139">
                            <w:pPr>
                              <w:spacing w:after="0" w:line="288" w:lineRule="auto"/>
                              <w:jc w:val="center"/>
                              <w:rPr>
                                <w:rStyle w:val="SubtleEmphasis"/>
                                <w:i w:val="0"/>
                                <w:iCs w:val="0"/>
                                <w:color w:val="auto"/>
                                <w:sz w:val="22"/>
                                <w:szCs w:val="22"/>
                              </w:rPr>
                            </w:pPr>
                            <w:hyperlink r:id="rId21" w:history="1">
                              <w:r w:rsidR="00081139" w:rsidRPr="00A010F6">
                                <w:rPr>
                                  <w:rStyle w:val="Hyperlink"/>
                                  <w:sz w:val="22"/>
                                  <w:szCs w:val="22"/>
                                </w:rPr>
                                <w:t>Familias Resilientes</w:t>
                              </w:r>
                            </w:hyperlink>
                            <w:r w:rsidR="00081139" w:rsidRPr="00A010F6">
                              <w:rPr>
                                <w:rStyle w:val="SubtleEmphasis"/>
                                <w:i w:val="0"/>
                                <w:iCs w:val="0"/>
                                <w:color w:val="auto"/>
                                <w:sz w:val="22"/>
                                <w:szCs w:val="22"/>
                              </w:rPr>
                              <w:t xml:space="preserve"> – May 24</w:t>
                            </w:r>
                            <w:r w:rsidR="00081139" w:rsidRPr="00A010F6">
                              <w:rPr>
                                <w:rStyle w:val="SubtleEmphasis"/>
                                <w:i w:val="0"/>
                                <w:iCs w:val="0"/>
                                <w:color w:val="auto"/>
                                <w:sz w:val="22"/>
                                <w:szCs w:val="22"/>
                                <w:vertAlign w:val="superscript"/>
                              </w:rPr>
                              <w:t>th</w:t>
                            </w:r>
                          </w:p>
                          <w:p w14:paraId="2EB0A598" w14:textId="2EF6CE25" w:rsidR="00081139" w:rsidRPr="00A010F6" w:rsidRDefault="0052458B" w:rsidP="004A61C3">
                            <w:pPr>
                              <w:spacing w:after="0" w:line="288" w:lineRule="auto"/>
                              <w:jc w:val="center"/>
                              <w:rPr>
                                <w:rStyle w:val="SubtleEmphasis"/>
                                <w:i w:val="0"/>
                                <w:iCs w:val="0"/>
                                <w:color w:val="auto"/>
                                <w:sz w:val="22"/>
                                <w:szCs w:val="22"/>
                              </w:rPr>
                            </w:pPr>
                            <w:hyperlink r:id="rId22" w:history="1">
                              <w:r w:rsidR="00081139" w:rsidRPr="00A010F6">
                                <w:rPr>
                                  <w:rStyle w:val="Hyperlink"/>
                                  <w:sz w:val="22"/>
                                  <w:szCs w:val="22"/>
                                </w:rPr>
                                <w:t>2022 Fatherhood Summit</w:t>
                              </w:r>
                            </w:hyperlink>
                            <w:r w:rsidR="00081139" w:rsidRPr="00A010F6">
                              <w:rPr>
                                <w:rStyle w:val="SubtleEmphasis"/>
                                <w:i w:val="0"/>
                                <w:iCs w:val="0"/>
                                <w:color w:val="auto"/>
                                <w:sz w:val="22"/>
                                <w:szCs w:val="22"/>
                              </w:rPr>
                              <w:t xml:space="preserve"> – May 24</w:t>
                            </w:r>
                            <w:r w:rsidR="00081139" w:rsidRPr="00A010F6">
                              <w:rPr>
                                <w:rStyle w:val="SubtleEmphasis"/>
                                <w:i w:val="0"/>
                                <w:iCs w:val="0"/>
                                <w:color w:val="auto"/>
                                <w:sz w:val="22"/>
                                <w:szCs w:val="22"/>
                                <w:vertAlign w:val="superscript"/>
                              </w:rPr>
                              <w:t>th</w:t>
                            </w:r>
                            <w:r w:rsidR="00081139" w:rsidRPr="00A010F6">
                              <w:rPr>
                                <w:rStyle w:val="SubtleEmphasis"/>
                                <w:i w:val="0"/>
                                <w:iCs w:val="0"/>
                                <w:color w:val="auto"/>
                                <w:sz w:val="22"/>
                                <w:szCs w:val="22"/>
                              </w:rPr>
                              <w:t>-26</w:t>
                            </w:r>
                            <w:r w:rsidR="00081139" w:rsidRPr="00A010F6">
                              <w:rPr>
                                <w:rStyle w:val="SubtleEmphasis"/>
                                <w:i w:val="0"/>
                                <w:iCs w:val="0"/>
                                <w:color w:val="auto"/>
                                <w:sz w:val="22"/>
                                <w:szCs w:val="22"/>
                                <w:vertAlign w:val="superscript"/>
                              </w:rPr>
                              <w:t>th</w:t>
                            </w:r>
                            <w:r w:rsidR="00081139" w:rsidRPr="00A010F6">
                              <w:rPr>
                                <w:rStyle w:val="SubtleEmphasis"/>
                                <w:i w:val="0"/>
                                <w:iCs w:val="0"/>
                                <w:color w:val="auto"/>
                                <w:sz w:val="22"/>
                                <w:szCs w:val="22"/>
                              </w:rPr>
                              <w:t xml:space="preserve"> </w:t>
                            </w:r>
                          </w:p>
                          <w:p w14:paraId="02DBDE5B" w14:textId="036AEF0E" w:rsidR="00081139" w:rsidRPr="00A010F6" w:rsidRDefault="0052458B" w:rsidP="004A61C3">
                            <w:pPr>
                              <w:spacing w:after="0" w:line="288" w:lineRule="auto"/>
                              <w:jc w:val="center"/>
                              <w:rPr>
                                <w:rStyle w:val="SubtleEmphasis"/>
                                <w:i w:val="0"/>
                                <w:iCs w:val="0"/>
                                <w:color w:val="auto"/>
                                <w:sz w:val="22"/>
                                <w:szCs w:val="22"/>
                              </w:rPr>
                            </w:pPr>
                            <w:hyperlink r:id="rId23" w:history="1">
                              <w:r w:rsidR="00AE65FA" w:rsidRPr="00A010F6">
                                <w:rPr>
                                  <w:rStyle w:val="Hyperlink"/>
                                  <w:sz w:val="22"/>
                                  <w:szCs w:val="22"/>
                                </w:rPr>
                                <w:t>Saying It Out Loud Conference</w:t>
                              </w:r>
                            </w:hyperlink>
                            <w:r w:rsidR="00AE65FA" w:rsidRPr="00A010F6">
                              <w:rPr>
                                <w:rStyle w:val="SubtleEmphasis"/>
                                <w:i w:val="0"/>
                                <w:iCs w:val="0"/>
                                <w:color w:val="auto"/>
                                <w:sz w:val="22"/>
                                <w:szCs w:val="22"/>
                              </w:rPr>
                              <w:t xml:space="preserve"> – May 26</w:t>
                            </w:r>
                            <w:r w:rsidR="00AE65FA" w:rsidRPr="00A010F6">
                              <w:rPr>
                                <w:rStyle w:val="SubtleEmphasis"/>
                                <w:i w:val="0"/>
                                <w:iCs w:val="0"/>
                                <w:color w:val="auto"/>
                                <w:sz w:val="22"/>
                                <w:szCs w:val="22"/>
                                <w:vertAlign w:val="superscript"/>
                              </w:rPr>
                              <w:t>th</w:t>
                            </w:r>
                          </w:p>
                          <w:p w14:paraId="28096A7E" w14:textId="0052C84D" w:rsidR="00AE65FA" w:rsidRPr="00A010F6" w:rsidRDefault="0052458B" w:rsidP="004A61C3">
                            <w:pPr>
                              <w:spacing w:after="0" w:line="288" w:lineRule="auto"/>
                              <w:jc w:val="center"/>
                              <w:rPr>
                                <w:rStyle w:val="SubtleEmphasis"/>
                                <w:i w:val="0"/>
                                <w:iCs w:val="0"/>
                                <w:color w:val="auto"/>
                                <w:sz w:val="22"/>
                                <w:szCs w:val="22"/>
                              </w:rPr>
                            </w:pPr>
                            <w:hyperlink r:id="rId24" w:history="1">
                              <w:r w:rsidR="00021470" w:rsidRPr="00A010F6">
                                <w:rPr>
                                  <w:rStyle w:val="Hyperlink"/>
                                  <w:sz w:val="22"/>
                                  <w:szCs w:val="22"/>
                                </w:rPr>
                                <w:t>STOMP Brunch and Learn</w:t>
                              </w:r>
                            </w:hyperlink>
                            <w:r w:rsidR="00021470" w:rsidRPr="00A010F6">
                              <w:rPr>
                                <w:rStyle w:val="SubtleEmphasis"/>
                                <w:i w:val="0"/>
                                <w:iCs w:val="0"/>
                                <w:color w:val="auto"/>
                                <w:sz w:val="22"/>
                                <w:szCs w:val="22"/>
                              </w:rPr>
                              <w:t xml:space="preserve"> – May 27</w:t>
                            </w:r>
                            <w:r w:rsidR="00021470" w:rsidRPr="00A010F6">
                              <w:rPr>
                                <w:rStyle w:val="SubtleEmphasis"/>
                                <w:i w:val="0"/>
                                <w:iCs w:val="0"/>
                                <w:color w:val="auto"/>
                                <w:sz w:val="22"/>
                                <w:szCs w:val="22"/>
                                <w:vertAlign w:val="superscript"/>
                              </w:rPr>
                              <w:t>th</w:t>
                            </w:r>
                            <w:r w:rsidR="00021470" w:rsidRPr="00A010F6">
                              <w:rPr>
                                <w:rStyle w:val="SubtleEmphasis"/>
                                <w:i w:val="0"/>
                                <w:iCs w:val="0"/>
                                <w:color w:val="auto"/>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left:0;text-align:left;margin-left:246pt;margin-top:76.7pt;width:308.25pt;height:3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" fillcolor="white [3201]" strokecolor="#375623 [1609]" strokeweight="2.25pt">
                <v:textbox>
                  <w:txbxContent>
                    <w:p w14:paraId="2AB8BE31" w14:textId="282F4779" w:rsidR="003120B5" w:rsidRPr="00A010F6" w:rsidRDefault="003E5385" w:rsidP="003120B5">
                      <w:pPr>
                        <w:pStyle w:val="Heading2"/>
                        <w:spacing w:before="0"/>
                        <w:rPr>
                          <w:sz w:val="28"/>
                          <w:szCs w:val="28"/>
                        </w:rPr>
                      </w:pPr>
                      <w:hyperlink r:id="rId25" w:history="1">
                        <w:r w:rsidR="00296934" w:rsidRPr="00A010F6">
                          <w:rPr>
                            <w:rStyle w:val="Hyperlink"/>
                            <w:sz w:val="28"/>
                            <w:szCs w:val="28"/>
                          </w:rPr>
                          <w:t>May</w:t>
                        </w:r>
                        <w:r w:rsidR="004051DD" w:rsidRPr="00A010F6">
                          <w:rPr>
                            <w:rStyle w:val="Hyperlink"/>
                            <w:sz w:val="28"/>
                            <w:szCs w:val="28"/>
                          </w:rPr>
                          <w:t xml:space="preserve"> 2022</w:t>
                        </w:r>
                        <w:r w:rsidR="003120B5" w:rsidRPr="00A010F6">
                          <w:rPr>
                            <w:rStyle w:val="Hyperlink"/>
                            <w:sz w:val="28"/>
                            <w:szCs w:val="28"/>
                          </w:rPr>
                          <w:t xml:space="preserve"> Calendar</w:t>
                        </w:r>
                      </w:hyperlink>
                    </w:p>
                    <w:p w14:paraId="090BC31C" w14:textId="6D471325" w:rsidR="0019573E" w:rsidRPr="00A010F6" w:rsidRDefault="003120B5" w:rsidP="00951C7D">
                      <w:pPr>
                        <w:spacing w:after="0" w:line="288" w:lineRule="auto"/>
                        <w:jc w:val="center"/>
                        <w:rPr>
                          <w:rStyle w:val="SubtleEmphasis"/>
                          <w:sz w:val="22"/>
                          <w:szCs w:val="22"/>
                        </w:rPr>
                      </w:pPr>
                      <w:r w:rsidRPr="00A010F6">
                        <w:rPr>
                          <w:rStyle w:val="SubtleEmphasis"/>
                          <w:sz w:val="22"/>
                          <w:szCs w:val="22"/>
                        </w:rPr>
                        <w:t>All events</w:t>
                      </w:r>
                      <w:r w:rsidR="00960162" w:rsidRPr="00A010F6">
                        <w:rPr>
                          <w:rStyle w:val="SubtleEmphasis"/>
                          <w:sz w:val="22"/>
                          <w:szCs w:val="22"/>
                        </w:rPr>
                        <w:t>, unless noted,</w:t>
                      </w:r>
                      <w:r w:rsidRPr="00A010F6">
                        <w:rPr>
                          <w:rStyle w:val="SubtleEmphasis"/>
                          <w:sz w:val="22"/>
                          <w:szCs w:val="22"/>
                        </w:rPr>
                        <w:t xml:space="preserve"> are free and on-line</w:t>
                      </w:r>
                    </w:p>
                    <w:p w14:paraId="5AB65F89" w14:textId="03EAA87E" w:rsidR="002262B4" w:rsidRPr="00A010F6" w:rsidRDefault="0052458B" w:rsidP="00951C7D">
                      <w:pPr>
                        <w:spacing w:after="0" w:line="288" w:lineRule="auto"/>
                        <w:jc w:val="center"/>
                        <w:rPr>
                          <w:rStyle w:val="SubtleEmphasis"/>
                          <w:i w:val="0"/>
                          <w:iCs w:val="0"/>
                          <w:color w:val="auto"/>
                          <w:sz w:val="22"/>
                          <w:szCs w:val="22"/>
                        </w:rPr>
                      </w:pPr>
                      <w:hyperlink r:id="rId26" w:history="1">
                        <w:r w:rsidR="002262B4" w:rsidRPr="00A010F6">
                          <w:rPr>
                            <w:rStyle w:val="Hyperlink"/>
                            <w:sz w:val="22"/>
                            <w:szCs w:val="22"/>
                          </w:rPr>
                          <w:t>Infant and Early Childhood Conference</w:t>
                        </w:r>
                      </w:hyperlink>
                      <w:r w:rsidR="002262B4" w:rsidRPr="00A010F6">
                        <w:rPr>
                          <w:rStyle w:val="SubtleEmphasis"/>
                          <w:i w:val="0"/>
                          <w:iCs w:val="0"/>
                          <w:color w:val="auto"/>
                          <w:sz w:val="22"/>
                          <w:szCs w:val="22"/>
                        </w:rPr>
                        <w:t xml:space="preserve"> </w:t>
                      </w:r>
                      <w:r w:rsidR="00ED009D" w:rsidRPr="00A010F6">
                        <w:rPr>
                          <w:rStyle w:val="SubtleEmphasis"/>
                          <w:i w:val="0"/>
                          <w:iCs w:val="0"/>
                          <w:color w:val="auto"/>
                          <w:sz w:val="22"/>
                          <w:szCs w:val="22"/>
                        </w:rPr>
                        <w:t>–</w:t>
                      </w:r>
                      <w:r w:rsidR="002262B4" w:rsidRPr="00A010F6">
                        <w:rPr>
                          <w:rStyle w:val="SubtleEmphasis"/>
                          <w:i w:val="0"/>
                          <w:iCs w:val="0"/>
                          <w:color w:val="auto"/>
                          <w:sz w:val="22"/>
                          <w:szCs w:val="22"/>
                        </w:rPr>
                        <w:t xml:space="preserve"> </w:t>
                      </w:r>
                      <w:r w:rsidR="00ED009D" w:rsidRPr="00A010F6">
                        <w:rPr>
                          <w:rStyle w:val="SubtleEmphasis"/>
                          <w:i w:val="0"/>
                          <w:iCs w:val="0"/>
                          <w:color w:val="auto"/>
                          <w:sz w:val="22"/>
                          <w:szCs w:val="22"/>
                        </w:rPr>
                        <w:t>May 2</w:t>
                      </w:r>
                      <w:r w:rsidR="00ED009D" w:rsidRPr="00A010F6">
                        <w:rPr>
                          <w:rStyle w:val="SubtleEmphasis"/>
                          <w:i w:val="0"/>
                          <w:iCs w:val="0"/>
                          <w:color w:val="auto"/>
                          <w:sz w:val="22"/>
                          <w:szCs w:val="22"/>
                          <w:vertAlign w:val="superscript"/>
                        </w:rPr>
                        <w:t>nd</w:t>
                      </w:r>
                      <w:r w:rsidR="00ED009D" w:rsidRPr="00A010F6">
                        <w:rPr>
                          <w:rStyle w:val="SubtleEmphasis"/>
                          <w:i w:val="0"/>
                          <w:iCs w:val="0"/>
                          <w:color w:val="auto"/>
                          <w:sz w:val="22"/>
                          <w:szCs w:val="22"/>
                        </w:rPr>
                        <w:t>-6</w:t>
                      </w:r>
                      <w:r w:rsidR="00ED009D" w:rsidRPr="00A010F6">
                        <w:rPr>
                          <w:rStyle w:val="SubtleEmphasis"/>
                          <w:i w:val="0"/>
                          <w:iCs w:val="0"/>
                          <w:color w:val="auto"/>
                          <w:sz w:val="22"/>
                          <w:szCs w:val="22"/>
                          <w:vertAlign w:val="superscript"/>
                        </w:rPr>
                        <w:t>th</w:t>
                      </w:r>
                      <w:r w:rsidR="00ED009D" w:rsidRPr="00A010F6">
                        <w:rPr>
                          <w:rStyle w:val="SubtleEmphasis"/>
                          <w:i w:val="0"/>
                          <w:iCs w:val="0"/>
                          <w:color w:val="auto"/>
                          <w:sz w:val="22"/>
                          <w:szCs w:val="22"/>
                        </w:rPr>
                        <w:t xml:space="preserve"> </w:t>
                      </w:r>
                    </w:p>
                    <w:p w14:paraId="5C4E972E" w14:textId="766828B6" w:rsidR="00DE27B6" w:rsidRPr="00A010F6" w:rsidRDefault="0052458B" w:rsidP="00951C7D">
                      <w:pPr>
                        <w:spacing w:after="0" w:line="288" w:lineRule="auto"/>
                        <w:jc w:val="center"/>
                        <w:rPr>
                          <w:rStyle w:val="SubtleEmphasis"/>
                          <w:i w:val="0"/>
                          <w:iCs w:val="0"/>
                          <w:color w:val="auto"/>
                          <w:sz w:val="22"/>
                          <w:szCs w:val="22"/>
                        </w:rPr>
                      </w:pPr>
                      <w:hyperlink r:id="rId27" w:history="1">
                        <w:r w:rsidR="00DE27B6" w:rsidRPr="00A010F6">
                          <w:rPr>
                            <w:rStyle w:val="Hyperlink"/>
                            <w:sz w:val="22"/>
                            <w:szCs w:val="22"/>
                          </w:rPr>
                          <w:t>Social Communication 101</w:t>
                        </w:r>
                      </w:hyperlink>
                      <w:r w:rsidR="00DE27B6" w:rsidRPr="00A010F6">
                        <w:rPr>
                          <w:rStyle w:val="SubtleEmphasis"/>
                          <w:i w:val="0"/>
                          <w:iCs w:val="0"/>
                          <w:color w:val="auto"/>
                          <w:sz w:val="22"/>
                          <w:szCs w:val="22"/>
                        </w:rPr>
                        <w:t xml:space="preserve"> – May 3</w:t>
                      </w:r>
                      <w:r w:rsidR="00DE27B6" w:rsidRPr="00A010F6">
                        <w:rPr>
                          <w:rStyle w:val="SubtleEmphasis"/>
                          <w:i w:val="0"/>
                          <w:iCs w:val="0"/>
                          <w:color w:val="auto"/>
                          <w:sz w:val="22"/>
                          <w:szCs w:val="22"/>
                          <w:vertAlign w:val="superscript"/>
                        </w:rPr>
                        <w:t>rd</w:t>
                      </w:r>
                      <w:r w:rsidR="00DE27B6" w:rsidRPr="00A010F6">
                        <w:rPr>
                          <w:rStyle w:val="SubtleEmphasis"/>
                          <w:i w:val="0"/>
                          <w:iCs w:val="0"/>
                          <w:color w:val="auto"/>
                          <w:sz w:val="22"/>
                          <w:szCs w:val="22"/>
                        </w:rPr>
                        <w:t xml:space="preserve"> </w:t>
                      </w:r>
                    </w:p>
                    <w:p w14:paraId="14EEC39C" w14:textId="69BBE4F7" w:rsidR="00DE27B6" w:rsidRPr="00A010F6" w:rsidRDefault="0052458B" w:rsidP="00951C7D">
                      <w:pPr>
                        <w:spacing w:after="0" w:line="288" w:lineRule="auto"/>
                        <w:jc w:val="center"/>
                        <w:rPr>
                          <w:rStyle w:val="SubtleEmphasis"/>
                          <w:i w:val="0"/>
                          <w:iCs w:val="0"/>
                          <w:color w:val="auto"/>
                          <w:sz w:val="22"/>
                          <w:szCs w:val="22"/>
                        </w:rPr>
                      </w:pPr>
                      <w:hyperlink r:id="rId28" w:history="1">
                        <w:r w:rsidR="00DE27B6" w:rsidRPr="00A010F6">
                          <w:rPr>
                            <w:rStyle w:val="Hyperlink"/>
                            <w:sz w:val="22"/>
                            <w:szCs w:val="22"/>
                          </w:rPr>
                          <w:t>Calling Autistic Parents at the Arc of King County</w:t>
                        </w:r>
                      </w:hyperlink>
                      <w:r w:rsidR="00DE27B6" w:rsidRPr="00A010F6">
                        <w:rPr>
                          <w:rStyle w:val="SubtleEmphasis"/>
                          <w:i w:val="0"/>
                          <w:iCs w:val="0"/>
                          <w:color w:val="auto"/>
                          <w:sz w:val="22"/>
                          <w:szCs w:val="22"/>
                        </w:rPr>
                        <w:t xml:space="preserve"> – May 8</w:t>
                      </w:r>
                      <w:r w:rsidR="00DE27B6" w:rsidRPr="00A010F6">
                        <w:rPr>
                          <w:rStyle w:val="SubtleEmphasis"/>
                          <w:i w:val="0"/>
                          <w:iCs w:val="0"/>
                          <w:color w:val="auto"/>
                          <w:sz w:val="22"/>
                          <w:szCs w:val="22"/>
                          <w:vertAlign w:val="superscript"/>
                        </w:rPr>
                        <w:t>th</w:t>
                      </w:r>
                    </w:p>
                    <w:p w14:paraId="6CA88B95" w14:textId="04D001DC" w:rsidR="00DE27B6" w:rsidRPr="00A010F6" w:rsidRDefault="0052458B" w:rsidP="00951C7D">
                      <w:pPr>
                        <w:spacing w:after="0" w:line="288" w:lineRule="auto"/>
                        <w:jc w:val="center"/>
                        <w:rPr>
                          <w:rStyle w:val="SubtleEmphasis"/>
                          <w:i w:val="0"/>
                          <w:iCs w:val="0"/>
                          <w:color w:val="auto"/>
                          <w:sz w:val="22"/>
                          <w:szCs w:val="22"/>
                        </w:rPr>
                      </w:pPr>
                      <w:hyperlink r:id="rId29" w:history="1">
                        <w:r w:rsidR="005706F0" w:rsidRPr="00A010F6">
                          <w:rPr>
                            <w:rStyle w:val="Hyperlink"/>
                            <w:sz w:val="22"/>
                            <w:szCs w:val="22"/>
                          </w:rPr>
                          <w:t>Life After High School</w:t>
                        </w:r>
                      </w:hyperlink>
                      <w:r w:rsidR="005706F0" w:rsidRPr="00A010F6">
                        <w:rPr>
                          <w:rStyle w:val="SubtleEmphasis"/>
                          <w:i w:val="0"/>
                          <w:iCs w:val="0"/>
                          <w:color w:val="auto"/>
                          <w:sz w:val="22"/>
                          <w:szCs w:val="22"/>
                        </w:rPr>
                        <w:t xml:space="preserve"> – May 10</w:t>
                      </w:r>
                      <w:r w:rsidR="005706F0" w:rsidRPr="00A010F6">
                        <w:rPr>
                          <w:rStyle w:val="SubtleEmphasis"/>
                          <w:i w:val="0"/>
                          <w:iCs w:val="0"/>
                          <w:color w:val="auto"/>
                          <w:sz w:val="22"/>
                          <w:szCs w:val="22"/>
                          <w:vertAlign w:val="superscript"/>
                        </w:rPr>
                        <w:t>th</w:t>
                      </w:r>
                    </w:p>
                    <w:p w14:paraId="18B1646A" w14:textId="44E9EF90" w:rsidR="005706F0" w:rsidRPr="00A010F6" w:rsidRDefault="0052458B" w:rsidP="00951C7D">
                      <w:pPr>
                        <w:spacing w:after="0" w:line="288" w:lineRule="auto"/>
                        <w:jc w:val="center"/>
                        <w:rPr>
                          <w:rStyle w:val="SubtleEmphasis"/>
                          <w:i w:val="0"/>
                          <w:iCs w:val="0"/>
                          <w:color w:val="auto"/>
                          <w:sz w:val="22"/>
                          <w:szCs w:val="22"/>
                        </w:rPr>
                      </w:pPr>
                      <w:hyperlink r:id="rId30" w:history="1">
                        <w:r w:rsidR="00D54A47" w:rsidRPr="00A010F6">
                          <w:rPr>
                            <w:rStyle w:val="Hyperlink"/>
                            <w:sz w:val="22"/>
                            <w:szCs w:val="22"/>
                          </w:rPr>
                          <w:t>Pediatric Complex Care Seminar: Aspiration</w:t>
                        </w:r>
                      </w:hyperlink>
                      <w:r w:rsidR="00D54A47" w:rsidRPr="00A010F6">
                        <w:rPr>
                          <w:rStyle w:val="SubtleEmphasis"/>
                          <w:i w:val="0"/>
                          <w:iCs w:val="0"/>
                          <w:color w:val="auto"/>
                          <w:sz w:val="22"/>
                          <w:szCs w:val="22"/>
                        </w:rPr>
                        <w:t xml:space="preserve"> – May 12</w:t>
                      </w:r>
                      <w:r w:rsidR="00D54A47" w:rsidRPr="00A010F6">
                        <w:rPr>
                          <w:rStyle w:val="SubtleEmphasis"/>
                          <w:i w:val="0"/>
                          <w:iCs w:val="0"/>
                          <w:color w:val="auto"/>
                          <w:sz w:val="22"/>
                          <w:szCs w:val="22"/>
                          <w:vertAlign w:val="superscript"/>
                        </w:rPr>
                        <w:t>th</w:t>
                      </w:r>
                    </w:p>
                    <w:p w14:paraId="252D3D88" w14:textId="2A6EFBDC" w:rsidR="00D54A47" w:rsidRPr="00A010F6" w:rsidRDefault="0052458B" w:rsidP="00951C7D">
                      <w:pPr>
                        <w:spacing w:after="0" w:line="288" w:lineRule="auto"/>
                        <w:jc w:val="center"/>
                        <w:rPr>
                          <w:rStyle w:val="SubtleEmphasis"/>
                          <w:i w:val="0"/>
                          <w:iCs w:val="0"/>
                          <w:color w:val="auto"/>
                          <w:sz w:val="22"/>
                          <w:szCs w:val="22"/>
                        </w:rPr>
                      </w:pPr>
                      <w:hyperlink r:id="rId31" w:history="1">
                        <w:r w:rsidR="00F36669" w:rsidRPr="00A010F6">
                          <w:rPr>
                            <w:rStyle w:val="Hyperlink"/>
                            <w:sz w:val="22"/>
                            <w:szCs w:val="22"/>
                          </w:rPr>
                          <w:t>Preparing for Life After School</w:t>
                        </w:r>
                      </w:hyperlink>
                      <w:r w:rsidR="00F36669" w:rsidRPr="00A010F6">
                        <w:rPr>
                          <w:rStyle w:val="SubtleEmphasis"/>
                          <w:i w:val="0"/>
                          <w:iCs w:val="0"/>
                          <w:color w:val="auto"/>
                          <w:sz w:val="22"/>
                          <w:szCs w:val="22"/>
                        </w:rPr>
                        <w:t xml:space="preserve"> – May 12</w:t>
                      </w:r>
                      <w:r w:rsidR="00F36669" w:rsidRPr="00A010F6">
                        <w:rPr>
                          <w:rStyle w:val="SubtleEmphasis"/>
                          <w:i w:val="0"/>
                          <w:iCs w:val="0"/>
                          <w:color w:val="auto"/>
                          <w:sz w:val="22"/>
                          <w:szCs w:val="22"/>
                          <w:vertAlign w:val="superscript"/>
                        </w:rPr>
                        <w:t>th</w:t>
                      </w:r>
                    </w:p>
                    <w:p w14:paraId="771BBDC6" w14:textId="1987783C" w:rsidR="00F36669" w:rsidRPr="00A010F6" w:rsidRDefault="0052458B" w:rsidP="00951C7D">
                      <w:pPr>
                        <w:spacing w:after="0" w:line="288" w:lineRule="auto"/>
                        <w:jc w:val="center"/>
                        <w:rPr>
                          <w:rStyle w:val="SubtleEmphasis"/>
                          <w:i w:val="0"/>
                          <w:iCs w:val="0"/>
                          <w:color w:val="auto"/>
                          <w:sz w:val="22"/>
                          <w:szCs w:val="22"/>
                        </w:rPr>
                      </w:pPr>
                      <w:hyperlink r:id="rId32" w:history="1">
                        <w:r w:rsidR="002B647B" w:rsidRPr="00A010F6">
                          <w:rPr>
                            <w:rStyle w:val="Hyperlink"/>
                            <w:sz w:val="22"/>
                            <w:szCs w:val="22"/>
                          </w:rPr>
                          <w:t>Reuniones Familiares Virtuales 2022</w:t>
                        </w:r>
                      </w:hyperlink>
                      <w:r w:rsidR="002B647B" w:rsidRPr="00A010F6">
                        <w:rPr>
                          <w:rStyle w:val="SubtleEmphasis"/>
                          <w:i w:val="0"/>
                          <w:iCs w:val="0"/>
                          <w:color w:val="auto"/>
                          <w:sz w:val="22"/>
                          <w:szCs w:val="22"/>
                        </w:rPr>
                        <w:t xml:space="preserve"> – May 13</w:t>
                      </w:r>
                      <w:r w:rsidR="002B647B" w:rsidRPr="00A010F6">
                        <w:rPr>
                          <w:rStyle w:val="SubtleEmphasis"/>
                          <w:i w:val="0"/>
                          <w:iCs w:val="0"/>
                          <w:color w:val="auto"/>
                          <w:sz w:val="22"/>
                          <w:szCs w:val="22"/>
                          <w:vertAlign w:val="superscript"/>
                        </w:rPr>
                        <w:t>th</w:t>
                      </w:r>
                    </w:p>
                    <w:p w14:paraId="473A8397" w14:textId="627DD76E" w:rsidR="002B647B" w:rsidRPr="00A010F6" w:rsidRDefault="0052458B" w:rsidP="00951C7D">
                      <w:pPr>
                        <w:spacing w:after="0" w:line="288" w:lineRule="auto"/>
                        <w:jc w:val="center"/>
                        <w:rPr>
                          <w:rStyle w:val="SubtleEmphasis"/>
                          <w:i w:val="0"/>
                          <w:iCs w:val="0"/>
                          <w:color w:val="auto"/>
                          <w:sz w:val="22"/>
                          <w:szCs w:val="22"/>
                        </w:rPr>
                      </w:pPr>
                      <w:hyperlink r:id="rId33" w:history="1">
                        <w:r w:rsidR="00483BFE" w:rsidRPr="00A010F6">
                          <w:rPr>
                            <w:rStyle w:val="Hyperlink"/>
                            <w:sz w:val="22"/>
                            <w:szCs w:val="22"/>
                          </w:rPr>
                          <w:t>Sharing Down Syndrome in Pierce County</w:t>
                        </w:r>
                      </w:hyperlink>
                      <w:r w:rsidR="004A61C3" w:rsidRPr="00A010F6">
                        <w:rPr>
                          <w:rStyle w:val="SubtleEmphasis"/>
                          <w:i w:val="0"/>
                          <w:iCs w:val="0"/>
                          <w:color w:val="auto"/>
                          <w:sz w:val="22"/>
                          <w:szCs w:val="22"/>
                        </w:rPr>
                        <w:t xml:space="preserve"> </w:t>
                      </w:r>
                      <w:r w:rsidR="009F4556" w:rsidRPr="00A010F6">
                        <w:rPr>
                          <w:rStyle w:val="SubtleEmphasis"/>
                          <w:i w:val="0"/>
                          <w:iCs w:val="0"/>
                          <w:color w:val="auto"/>
                          <w:sz w:val="22"/>
                          <w:szCs w:val="22"/>
                        </w:rPr>
                        <w:t xml:space="preserve"> – May 13</w:t>
                      </w:r>
                      <w:r w:rsidR="009F4556" w:rsidRPr="00A010F6">
                        <w:rPr>
                          <w:rStyle w:val="SubtleEmphasis"/>
                          <w:i w:val="0"/>
                          <w:iCs w:val="0"/>
                          <w:color w:val="auto"/>
                          <w:sz w:val="22"/>
                          <w:szCs w:val="22"/>
                          <w:vertAlign w:val="superscript"/>
                        </w:rPr>
                        <w:t>th</w:t>
                      </w:r>
                      <w:r w:rsidR="009F4556" w:rsidRPr="00A010F6">
                        <w:rPr>
                          <w:rStyle w:val="SubtleEmphasis"/>
                          <w:i w:val="0"/>
                          <w:iCs w:val="0"/>
                          <w:color w:val="auto"/>
                          <w:sz w:val="22"/>
                          <w:szCs w:val="22"/>
                        </w:rPr>
                        <w:t xml:space="preserve"> </w:t>
                      </w:r>
                    </w:p>
                    <w:p w14:paraId="2726ECBE" w14:textId="0DDB6317" w:rsidR="009F4556" w:rsidRPr="00A010F6" w:rsidRDefault="0052458B" w:rsidP="00951C7D">
                      <w:pPr>
                        <w:spacing w:after="0" w:line="288" w:lineRule="auto"/>
                        <w:jc w:val="center"/>
                        <w:rPr>
                          <w:rStyle w:val="SubtleEmphasis"/>
                          <w:i w:val="0"/>
                          <w:iCs w:val="0"/>
                          <w:color w:val="auto"/>
                          <w:sz w:val="22"/>
                          <w:szCs w:val="22"/>
                        </w:rPr>
                      </w:pPr>
                      <w:hyperlink r:id="rId34" w:history="1">
                        <w:r w:rsidR="009F4556" w:rsidRPr="00A010F6">
                          <w:rPr>
                            <w:rStyle w:val="Hyperlink"/>
                            <w:sz w:val="22"/>
                            <w:szCs w:val="22"/>
                          </w:rPr>
                          <w:t>Legal Transitions to Adulthood Class</w:t>
                        </w:r>
                      </w:hyperlink>
                      <w:r w:rsidR="009F4556" w:rsidRPr="00A010F6">
                        <w:rPr>
                          <w:rStyle w:val="SubtleEmphasis"/>
                          <w:i w:val="0"/>
                          <w:iCs w:val="0"/>
                          <w:color w:val="auto"/>
                          <w:sz w:val="22"/>
                          <w:szCs w:val="22"/>
                        </w:rPr>
                        <w:t xml:space="preserve"> – May 16</w:t>
                      </w:r>
                      <w:r w:rsidR="009F4556" w:rsidRPr="00A010F6">
                        <w:rPr>
                          <w:rStyle w:val="SubtleEmphasis"/>
                          <w:i w:val="0"/>
                          <w:iCs w:val="0"/>
                          <w:color w:val="auto"/>
                          <w:sz w:val="22"/>
                          <w:szCs w:val="22"/>
                          <w:vertAlign w:val="superscript"/>
                        </w:rPr>
                        <w:t>th</w:t>
                      </w:r>
                      <w:r w:rsidR="009F4556" w:rsidRPr="00A010F6">
                        <w:rPr>
                          <w:rStyle w:val="SubtleEmphasis"/>
                          <w:i w:val="0"/>
                          <w:iCs w:val="0"/>
                          <w:color w:val="auto"/>
                          <w:sz w:val="22"/>
                          <w:szCs w:val="22"/>
                        </w:rPr>
                        <w:t xml:space="preserve"> </w:t>
                      </w:r>
                    </w:p>
                    <w:p w14:paraId="347532DC" w14:textId="211E2247" w:rsidR="009F4556" w:rsidRPr="00A010F6" w:rsidRDefault="0052458B" w:rsidP="00951C7D">
                      <w:pPr>
                        <w:spacing w:after="0" w:line="288" w:lineRule="auto"/>
                        <w:jc w:val="center"/>
                        <w:rPr>
                          <w:rStyle w:val="SubtleEmphasis"/>
                          <w:i w:val="0"/>
                          <w:iCs w:val="0"/>
                          <w:color w:val="auto"/>
                          <w:sz w:val="22"/>
                          <w:szCs w:val="22"/>
                        </w:rPr>
                      </w:pPr>
                      <w:hyperlink r:id="rId35" w:history="1">
                        <w:r w:rsidR="009F4556" w:rsidRPr="00A010F6">
                          <w:rPr>
                            <w:rStyle w:val="Hyperlink"/>
                            <w:sz w:val="22"/>
                            <w:szCs w:val="22"/>
                          </w:rPr>
                          <w:t>Cerebral Palsy Caregiver Support Group</w:t>
                        </w:r>
                      </w:hyperlink>
                      <w:r w:rsidR="009F4556" w:rsidRPr="00A010F6">
                        <w:rPr>
                          <w:rStyle w:val="SubtleEmphasis"/>
                          <w:i w:val="0"/>
                          <w:iCs w:val="0"/>
                          <w:color w:val="auto"/>
                          <w:sz w:val="22"/>
                          <w:szCs w:val="22"/>
                        </w:rPr>
                        <w:t xml:space="preserve"> – May 16</w:t>
                      </w:r>
                      <w:r w:rsidR="009F4556" w:rsidRPr="00A010F6">
                        <w:rPr>
                          <w:rStyle w:val="SubtleEmphasis"/>
                          <w:i w:val="0"/>
                          <w:iCs w:val="0"/>
                          <w:color w:val="auto"/>
                          <w:sz w:val="22"/>
                          <w:szCs w:val="22"/>
                          <w:vertAlign w:val="superscript"/>
                        </w:rPr>
                        <w:t>th</w:t>
                      </w:r>
                      <w:r w:rsidR="009F4556" w:rsidRPr="00A010F6">
                        <w:rPr>
                          <w:rStyle w:val="SubtleEmphasis"/>
                          <w:i w:val="0"/>
                          <w:iCs w:val="0"/>
                          <w:color w:val="auto"/>
                          <w:sz w:val="22"/>
                          <w:szCs w:val="22"/>
                        </w:rPr>
                        <w:t xml:space="preserve"> </w:t>
                      </w:r>
                    </w:p>
                    <w:p w14:paraId="6DF485B2" w14:textId="583C4821" w:rsidR="009F4556" w:rsidRPr="00A010F6" w:rsidRDefault="0052458B" w:rsidP="00951C7D">
                      <w:pPr>
                        <w:spacing w:after="0" w:line="288" w:lineRule="auto"/>
                        <w:jc w:val="center"/>
                        <w:rPr>
                          <w:rStyle w:val="SubtleEmphasis"/>
                          <w:i w:val="0"/>
                          <w:iCs w:val="0"/>
                          <w:color w:val="auto"/>
                          <w:sz w:val="22"/>
                          <w:szCs w:val="22"/>
                        </w:rPr>
                      </w:pPr>
                      <w:hyperlink r:id="rId36" w:history="1">
                        <w:r w:rsidR="004A61C3" w:rsidRPr="00A010F6">
                          <w:rPr>
                            <w:rStyle w:val="Hyperlink"/>
                            <w:sz w:val="22"/>
                            <w:szCs w:val="22"/>
                          </w:rPr>
                          <w:t>WA State Sibling Connection</w:t>
                        </w:r>
                      </w:hyperlink>
                      <w:r w:rsidR="004A61C3" w:rsidRPr="00A010F6">
                        <w:rPr>
                          <w:rStyle w:val="SubtleEmphasis"/>
                          <w:i w:val="0"/>
                          <w:iCs w:val="0"/>
                          <w:color w:val="auto"/>
                          <w:sz w:val="22"/>
                          <w:szCs w:val="22"/>
                        </w:rPr>
                        <w:t xml:space="preserve"> – May 19</w:t>
                      </w:r>
                      <w:r w:rsidR="004A61C3" w:rsidRPr="00A010F6">
                        <w:rPr>
                          <w:rStyle w:val="SubtleEmphasis"/>
                          <w:i w:val="0"/>
                          <w:iCs w:val="0"/>
                          <w:color w:val="auto"/>
                          <w:sz w:val="22"/>
                          <w:szCs w:val="22"/>
                          <w:vertAlign w:val="superscript"/>
                        </w:rPr>
                        <w:t>th</w:t>
                      </w:r>
                    </w:p>
                    <w:p w14:paraId="5A753661" w14:textId="006C3F7E" w:rsidR="004A61C3" w:rsidRPr="00A010F6" w:rsidRDefault="0052458B" w:rsidP="00951C7D">
                      <w:pPr>
                        <w:spacing w:after="0" w:line="288" w:lineRule="auto"/>
                        <w:jc w:val="center"/>
                        <w:rPr>
                          <w:rStyle w:val="SubtleEmphasis"/>
                          <w:i w:val="0"/>
                          <w:iCs w:val="0"/>
                          <w:color w:val="auto"/>
                          <w:sz w:val="22"/>
                          <w:szCs w:val="22"/>
                        </w:rPr>
                      </w:pPr>
                      <w:hyperlink r:id="rId37" w:history="1">
                        <w:r w:rsidR="004A61C3" w:rsidRPr="00A010F6">
                          <w:rPr>
                            <w:rStyle w:val="Hyperlink"/>
                            <w:sz w:val="22"/>
                            <w:szCs w:val="22"/>
                          </w:rPr>
                          <w:t>Professional Photo Session for Dads on Mercer Island</w:t>
                        </w:r>
                      </w:hyperlink>
                      <w:r w:rsidR="004A61C3" w:rsidRPr="00A010F6">
                        <w:rPr>
                          <w:rStyle w:val="SubtleEmphasis"/>
                          <w:i w:val="0"/>
                          <w:iCs w:val="0"/>
                          <w:color w:val="auto"/>
                          <w:sz w:val="22"/>
                          <w:szCs w:val="22"/>
                        </w:rPr>
                        <w:t xml:space="preserve"> – May 21</w:t>
                      </w:r>
                      <w:r w:rsidR="004A61C3" w:rsidRPr="00A010F6">
                        <w:rPr>
                          <w:rStyle w:val="SubtleEmphasis"/>
                          <w:i w:val="0"/>
                          <w:iCs w:val="0"/>
                          <w:color w:val="auto"/>
                          <w:sz w:val="22"/>
                          <w:szCs w:val="22"/>
                          <w:vertAlign w:val="superscript"/>
                        </w:rPr>
                        <w:t>st</w:t>
                      </w:r>
                    </w:p>
                    <w:p w14:paraId="077CFDA9" w14:textId="383C9AC5" w:rsidR="004A61C3" w:rsidRPr="00A010F6" w:rsidRDefault="0052458B" w:rsidP="004A61C3">
                      <w:pPr>
                        <w:spacing w:after="0" w:line="288" w:lineRule="auto"/>
                        <w:jc w:val="center"/>
                        <w:rPr>
                          <w:rStyle w:val="SubtleEmphasis"/>
                          <w:i w:val="0"/>
                          <w:iCs w:val="0"/>
                          <w:color w:val="auto"/>
                          <w:sz w:val="22"/>
                          <w:szCs w:val="22"/>
                        </w:rPr>
                      </w:pPr>
                      <w:hyperlink r:id="rId38" w:history="1">
                        <w:r w:rsidR="000B4479" w:rsidRPr="00A010F6">
                          <w:rPr>
                            <w:rStyle w:val="Hyperlink"/>
                            <w:sz w:val="22"/>
                            <w:szCs w:val="22"/>
                          </w:rPr>
                          <w:t xml:space="preserve">Creating Connections: </w:t>
                        </w:r>
                        <w:r w:rsidR="00081139" w:rsidRPr="00A010F6">
                          <w:rPr>
                            <w:rStyle w:val="Hyperlink"/>
                            <w:sz w:val="22"/>
                            <w:szCs w:val="22"/>
                          </w:rPr>
                          <w:t>Be the Change</w:t>
                        </w:r>
                      </w:hyperlink>
                      <w:r w:rsidR="000B4479" w:rsidRPr="00A010F6">
                        <w:rPr>
                          <w:rStyle w:val="SubtleEmphasis"/>
                          <w:i w:val="0"/>
                          <w:iCs w:val="0"/>
                          <w:color w:val="auto"/>
                          <w:sz w:val="22"/>
                          <w:szCs w:val="22"/>
                        </w:rPr>
                        <w:t xml:space="preserve"> </w:t>
                      </w:r>
                      <w:r w:rsidR="004A61C3" w:rsidRPr="00A010F6">
                        <w:rPr>
                          <w:rStyle w:val="SubtleEmphasis"/>
                          <w:i w:val="0"/>
                          <w:iCs w:val="0"/>
                          <w:color w:val="auto"/>
                          <w:sz w:val="22"/>
                          <w:szCs w:val="22"/>
                        </w:rPr>
                        <w:t>– May 21</w:t>
                      </w:r>
                      <w:r w:rsidR="004A61C3" w:rsidRPr="00A010F6">
                        <w:rPr>
                          <w:rStyle w:val="SubtleEmphasis"/>
                          <w:i w:val="0"/>
                          <w:iCs w:val="0"/>
                          <w:color w:val="auto"/>
                          <w:sz w:val="22"/>
                          <w:szCs w:val="22"/>
                          <w:vertAlign w:val="superscript"/>
                        </w:rPr>
                        <w:t>st</w:t>
                      </w:r>
                    </w:p>
                    <w:p w14:paraId="7C38AA94" w14:textId="4B737377" w:rsidR="004A61C3" w:rsidRPr="00A010F6" w:rsidRDefault="0052458B" w:rsidP="004A61C3">
                      <w:pPr>
                        <w:spacing w:after="0" w:line="288" w:lineRule="auto"/>
                        <w:jc w:val="center"/>
                        <w:rPr>
                          <w:rStyle w:val="SubtleEmphasis"/>
                          <w:i w:val="0"/>
                          <w:iCs w:val="0"/>
                          <w:color w:val="auto"/>
                          <w:sz w:val="22"/>
                          <w:szCs w:val="22"/>
                        </w:rPr>
                      </w:pPr>
                      <w:hyperlink r:id="rId39" w:history="1">
                        <w:r w:rsidR="00081139" w:rsidRPr="00A010F6">
                          <w:rPr>
                            <w:rStyle w:val="Hyperlink"/>
                            <w:sz w:val="22"/>
                            <w:szCs w:val="22"/>
                          </w:rPr>
                          <w:t>Legal Transitions to Adulthood Class</w:t>
                        </w:r>
                      </w:hyperlink>
                      <w:r w:rsidR="00081139" w:rsidRPr="00A010F6">
                        <w:rPr>
                          <w:rStyle w:val="SubtleEmphasis"/>
                          <w:i w:val="0"/>
                          <w:iCs w:val="0"/>
                          <w:color w:val="auto"/>
                          <w:sz w:val="22"/>
                          <w:szCs w:val="22"/>
                        </w:rPr>
                        <w:t xml:space="preserve"> – May 21</w:t>
                      </w:r>
                      <w:r w:rsidR="00081139" w:rsidRPr="00A010F6">
                        <w:rPr>
                          <w:rStyle w:val="SubtleEmphasis"/>
                          <w:i w:val="0"/>
                          <w:iCs w:val="0"/>
                          <w:color w:val="auto"/>
                          <w:sz w:val="22"/>
                          <w:szCs w:val="22"/>
                          <w:vertAlign w:val="superscript"/>
                        </w:rPr>
                        <w:t>st</w:t>
                      </w:r>
                    </w:p>
                    <w:p w14:paraId="4D22B770" w14:textId="77777777" w:rsidR="00081139" w:rsidRPr="00A010F6" w:rsidRDefault="0052458B" w:rsidP="00081139">
                      <w:pPr>
                        <w:spacing w:after="0" w:line="288" w:lineRule="auto"/>
                        <w:jc w:val="center"/>
                        <w:rPr>
                          <w:rStyle w:val="SubtleEmphasis"/>
                          <w:i w:val="0"/>
                          <w:iCs w:val="0"/>
                          <w:color w:val="auto"/>
                          <w:sz w:val="22"/>
                          <w:szCs w:val="22"/>
                        </w:rPr>
                      </w:pPr>
                      <w:hyperlink r:id="rId40" w:history="1">
                        <w:r w:rsidR="00081139" w:rsidRPr="00A010F6">
                          <w:rPr>
                            <w:rStyle w:val="Hyperlink"/>
                            <w:sz w:val="22"/>
                            <w:szCs w:val="22"/>
                          </w:rPr>
                          <w:t>Familias Resilientes</w:t>
                        </w:r>
                      </w:hyperlink>
                      <w:r w:rsidR="00081139" w:rsidRPr="00A010F6">
                        <w:rPr>
                          <w:rStyle w:val="SubtleEmphasis"/>
                          <w:i w:val="0"/>
                          <w:iCs w:val="0"/>
                          <w:color w:val="auto"/>
                          <w:sz w:val="22"/>
                          <w:szCs w:val="22"/>
                        </w:rPr>
                        <w:t xml:space="preserve"> – May 24</w:t>
                      </w:r>
                      <w:r w:rsidR="00081139" w:rsidRPr="00A010F6">
                        <w:rPr>
                          <w:rStyle w:val="SubtleEmphasis"/>
                          <w:i w:val="0"/>
                          <w:iCs w:val="0"/>
                          <w:color w:val="auto"/>
                          <w:sz w:val="22"/>
                          <w:szCs w:val="22"/>
                          <w:vertAlign w:val="superscript"/>
                        </w:rPr>
                        <w:t>th</w:t>
                      </w:r>
                    </w:p>
                    <w:p w14:paraId="2EB0A598" w14:textId="2EF6CE25" w:rsidR="00081139" w:rsidRPr="00A010F6" w:rsidRDefault="0052458B" w:rsidP="004A61C3">
                      <w:pPr>
                        <w:spacing w:after="0" w:line="288" w:lineRule="auto"/>
                        <w:jc w:val="center"/>
                        <w:rPr>
                          <w:rStyle w:val="SubtleEmphasis"/>
                          <w:i w:val="0"/>
                          <w:iCs w:val="0"/>
                          <w:color w:val="auto"/>
                          <w:sz w:val="22"/>
                          <w:szCs w:val="22"/>
                        </w:rPr>
                      </w:pPr>
                      <w:hyperlink r:id="rId41" w:history="1">
                        <w:r w:rsidR="00081139" w:rsidRPr="00A010F6">
                          <w:rPr>
                            <w:rStyle w:val="Hyperlink"/>
                            <w:sz w:val="22"/>
                            <w:szCs w:val="22"/>
                          </w:rPr>
                          <w:t>2022 Fatherhood Summit</w:t>
                        </w:r>
                      </w:hyperlink>
                      <w:r w:rsidR="00081139" w:rsidRPr="00A010F6">
                        <w:rPr>
                          <w:rStyle w:val="SubtleEmphasis"/>
                          <w:i w:val="0"/>
                          <w:iCs w:val="0"/>
                          <w:color w:val="auto"/>
                          <w:sz w:val="22"/>
                          <w:szCs w:val="22"/>
                        </w:rPr>
                        <w:t xml:space="preserve"> – May 24</w:t>
                      </w:r>
                      <w:r w:rsidR="00081139" w:rsidRPr="00A010F6">
                        <w:rPr>
                          <w:rStyle w:val="SubtleEmphasis"/>
                          <w:i w:val="0"/>
                          <w:iCs w:val="0"/>
                          <w:color w:val="auto"/>
                          <w:sz w:val="22"/>
                          <w:szCs w:val="22"/>
                          <w:vertAlign w:val="superscript"/>
                        </w:rPr>
                        <w:t>th</w:t>
                      </w:r>
                      <w:r w:rsidR="00081139" w:rsidRPr="00A010F6">
                        <w:rPr>
                          <w:rStyle w:val="SubtleEmphasis"/>
                          <w:i w:val="0"/>
                          <w:iCs w:val="0"/>
                          <w:color w:val="auto"/>
                          <w:sz w:val="22"/>
                          <w:szCs w:val="22"/>
                        </w:rPr>
                        <w:t>-26</w:t>
                      </w:r>
                      <w:r w:rsidR="00081139" w:rsidRPr="00A010F6">
                        <w:rPr>
                          <w:rStyle w:val="SubtleEmphasis"/>
                          <w:i w:val="0"/>
                          <w:iCs w:val="0"/>
                          <w:color w:val="auto"/>
                          <w:sz w:val="22"/>
                          <w:szCs w:val="22"/>
                          <w:vertAlign w:val="superscript"/>
                        </w:rPr>
                        <w:t>th</w:t>
                      </w:r>
                      <w:r w:rsidR="00081139" w:rsidRPr="00A010F6">
                        <w:rPr>
                          <w:rStyle w:val="SubtleEmphasis"/>
                          <w:i w:val="0"/>
                          <w:iCs w:val="0"/>
                          <w:color w:val="auto"/>
                          <w:sz w:val="22"/>
                          <w:szCs w:val="22"/>
                        </w:rPr>
                        <w:t xml:space="preserve"> </w:t>
                      </w:r>
                    </w:p>
                    <w:p w14:paraId="02DBDE5B" w14:textId="036AEF0E" w:rsidR="00081139" w:rsidRPr="00A010F6" w:rsidRDefault="0052458B" w:rsidP="004A61C3">
                      <w:pPr>
                        <w:spacing w:after="0" w:line="288" w:lineRule="auto"/>
                        <w:jc w:val="center"/>
                        <w:rPr>
                          <w:rStyle w:val="SubtleEmphasis"/>
                          <w:i w:val="0"/>
                          <w:iCs w:val="0"/>
                          <w:color w:val="auto"/>
                          <w:sz w:val="22"/>
                          <w:szCs w:val="22"/>
                        </w:rPr>
                      </w:pPr>
                      <w:hyperlink r:id="rId42" w:history="1">
                        <w:r w:rsidR="00AE65FA" w:rsidRPr="00A010F6">
                          <w:rPr>
                            <w:rStyle w:val="Hyperlink"/>
                            <w:sz w:val="22"/>
                            <w:szCs w:val="22"/>
                          </w:rPr>
                          <w:t>Saying It Out Loud Conference</w:t>
                        </w:r>
                      </w:hyperlink>
                      <w:r w:rsidR="00AE65FA" w:rsidRPr="00A010F6">
                        <w:rPr>
                          <w:rStyle w:val="SubtleEmphasis"/>
                          <w:i w:val="0"/>
                          <w:iCs w:val="0"/>
                          <w:color w:val="auto"/>
                          <w:sz w:val="22"/>
                          <w:szCs w:val="22"/>
                        </w:rPr>
                        <w:t xml:space="preserve"> – May 26</w:t>
                      </w:r>
                      <w:r w:rsidR="00AE65FA" w:rsidRPr="00A010F6">
                        <w:rPr>
                          <w:rStyle w:val="SubtleEmphasis"/>
                          <w:i w:val="0"/>
                          <w:iCs w:val="0"/>
                          <w:color w:val="auto"/>
                          <w:sz w:val="22"/>
                          <w:szCs w:val="22"/>
                          <w:vertAlign w:val="superscript"/>
                        </w:rPr>
                        <w:t>th</w:t>
                      </w:r>
                    </w:p>
                    <w:p w14:paraId="28096A7E" w14:textId="0052C84D" w:rsidR="00AE65FA" w:rsidRPr="00A010F6" w:rsidRDefault="0052458B" w:rsidP="004A61C3">
                      <w:pPr>
                        <w:spacing w:after="0" w:line="288" w:lineRule="auto"/>
                        <w:jc w:val="center"/>
                        <w:rPr>
                          <w:rStyle w:val="SubtleEmphasis"/>
                          <w:i w:val="0"/>
                          <w:iCs w:val="0"/>
                          <w:color w:val="auto"/>
                          <w:sz w:val="22"/>
                          <w:szCs w:val="22"/>
                        </w:rPr>
                      </w:pPr>
                      <w:hyperlink r:id="rId43" w:history="1">
                        <w:r w:rsidR="00021470" w:rsidRPr="00A010F6">
                          <w:rPr>
                            <w:rStyle w:val="Hyperlink"/>
                            <w:sz w:val="22"/>
                            <w:szCs w:val="22"/>
                          </w:rPr>
                          <w:t>STOMP Brunch and Learn</w:t>
                        </w:r>
                      </w:hyperlink>
                      <w:r w:rsidR="00021470" w:rsidRPr="00A010F6">
                        <w:rPr>
                          <w:rStyle w:val="SubtleEmphasis"/>
                          <w:i w:val="0"/>
                          <w:iCs w:val="0"/>
                          <w:color w:val="auto"/>
                          <w:sz w:val="22"/>
                          <w:szCs w:val="22"/>
                        </w:rPr>
                        <w:t xml:space="preserve"> – May 27</w:t>
                      </w:r>
                      <w:r w:rsidR="00021470" w:rsidRPr="00A010F6">
                        <w:rPr>
                          <w:rStyle w:val="SubtleEmphasis"/>
                          <w:i w:val="0"/>
                          <w:iCs w:val="0"/>
                          <w:color w:val="auto"/>
                          <w:sz w:val="22"/>
                          <w:szCs w:val="22"/>
                          <w:vertAlign w:val="superscript"/>
                        </w:rPr>
                        <w:t>th</w:t>
                      </w:r>
                      <w:r w:rsidR="00021470" w:rsidRPr="00A010F6">
                        <w:rPr>
                          <w:rStyle w:val="SubtleEmphasis"/>
                          <w:i w:val="0"/>
                          <w:iCs w:val="0"/>
                          <w:color w:val="auto"/>
                          <w:sz w:val="22"/>
                          <w:szCs w:val="22"/>
                        </w:rPr>
                        <w:t xml:space="preserve"> </w:t>
                      </w:r>
                    </w:p>
                  </w:txbxContent>
                </v:textbox>
                <w10:wrap type="through" anchorx="margin"/>
              </v:shape>
            </w:pict>
          </mc:Fallback>
        </mc:AlternateContent>
      </w:r>
      <w:r w:rsidR="001626D9" w:rsidRPr="001626D9">
        <w:rPr>
          <w:rFonts w:cstheme="minorHAnsi"/>
          <w:sz w:val="22"/>
          <w:szCs w:val="22"/>
        </w:rPr>
        <w:t xml:space="preserve">For families who have children with </w:t>
      </w:r>
      <w:r w:rsidR="00BA0B41">
        <w:rPr>
          <w:rFonts w:cstheme="minorHAnsi"/>
          <w:sz w:val="22"/>
          <w:szCs w:val="22"/>
        </w:rPr>
        <w:t>complex</w:t>
      </w:r>
      <w:r w:rsidR="001626D9" w:rsidRPr="001626D9">
        <w:rPr>
          <w:rFonts w:cstheme="minorHAnsi"/>
          <w:sz w:val="22"/>
          <w:szCs w:val="22"/>
        </w:rPr>
        <w:t xml:space="preserve"> health care needs, coordinating all the appointments, medications, and therapies can be difficult. When an individual has several doctors and specialists </w:t>
      </w:r>
      <w:r w:rsidR="00BA0B41">
        <w:rPr>
          <w:rFonts w:cstheme="minorHAnsi"/>
          <w:sz w:val="22"/>
          <w:szCs w:val="22"/>
        </w:rPr>
        <w:t>that</w:t>
      </w:r>
      <w:r w:rsidR="001626D9" w:rsidRPr="001626D9">
        <w:rPr>
          <w:rFonts w:cstheme="minorHAnsi"/>
          <w:sz w:val="22"/>
          <w:szCs w:val="22"/>
        </w:rPr>
        <w:t xml:space="preserve"> they regularly see, the help of a care coordinator can be invaluable. A care coordinator, or patient care coordinator, is a health professional employed by an MCO, or managed care organization, to oversee complex care cases.</w:t>
      </w:r>
      <w:r w:rsidR="00845CC4">
        <w:rPr>
          <w:rFonts w:cstheme="minorHAnsi"/>
          <w:sz w:val="22"/>
          <w:szCs w:val="22"/>
        </w:rPr>
        <w:t xml:space="preserve"> </w:t>
      </w:r>
      <w:r w:rsidR="00845CC4" w:rsidRPr="00845CC4">
        <w:rPr>
          <w:rFonts w:cstheme="minorHAnsi"/>
          <w:sz w:val="22"/>
          <w:szCs w:val="22"/>
        </w:rPr>
        <w:t xml:space="preserve">They can help with getting needed </w:t>
      </w:r>
      <w:r w:rsidR="00BA0B41">
        <w:rPr>
          <w:rFonts w:cstheme="minorHAnsi"/>
          <w:sz w:val="22"/>
          <w:szCs w:val="22"/>
        </w:rPr>
        <w:t>a</w:t>
      </w:r>
      <w:r w:rsidR="00845CC4" w:rsidRPr="00845CC4">
        <w:rPr>
          <w:rFonts w:cstheme="minorHAnsi"/>
          <w:sz w:val="22"/>
          <w:szCs w:val="22"/>
        </w:rPr>
        <w:t xml:space="preserve">ppointments, acquiring resources outside of prescriptions, ensuring that medications are easily available and do not have any interactions, and help families have better </w:t>
      </w:r>
      <w:r w:rsidR="00BA0B41">
        <w:rPr>
          <w:rFonts w:cstheme="minorHAnsi"/>
          <w:sz w:val="22"/>
          <w:szCs w:val="22"/>
        </w:rPr>
        <w:t>p</w:t>
      </w:r>
      <w:r w:rsidR="00845CC4" w:rsidRPr="00845CC4">
        <w:rPr>
          <w:rFonts w:cstheme="minorHAnsi"/>
          <w:sz w:val="22"/>
          <w:szCs w:val="22"/>
        </w:rPr>
        <w:t xml:space="preserve">eace of </w:t>
      </w:r>
      <w:r w:rsidR="00BA0B41">
        <w:rPr>
          <w:rFonts w:cstheme="minorHAnsi"/>
          <w:sz w:val="22"/>
          <w:szCs w:val="22"/>
        </w:rPr>
        <w:t>m</w:t>
      </w:r>
      <w:r w:rsidR="00845CC4" w:rsidRPr="00845CC4">
        <w:rPr>
          <w:rFonts w:cstheme="minorHAnsi"/>
          <w:sz w:val="22"/>
          <w:szCs w:val="22"/>
        </w:rPr>
        <w:t>ind that all of their medical practitioners are on the same page.</w:t>
      </w:r>
    </w:p>
    <w:p w14:paraId="254C512E" w14:textId="2AF3665E" w:rsidR="001626D9" w:rsidRDefault="001626D9" w:rsidP="00DB56E5">
      <w:pPr>
        <w:spacing w:before="120"/>
        <w:jc w:val="both"/>
        <w:rPr>
          <w:rFonts w:cstheme="minorHAnsi"/>
          <w:sz w:val="22"/>
          <w:szCs w:val="22"/>
        </w:rPr>
      </w:pPr>
      <w:r w:rsidRPr="001626D9">
        <w:rPr>
          <w:rFonts w:cstheme="minorHAnsi"/>
          <w:sz w:val="22"/>
          <w:szCs w:val="22"/>
        </w:rPr>
        <w:t xml:space="preserve">Care coordinators are available to many patients, but they are rarely given as an option to overtaxed patients or </w:t>
      </w:r>
      <w:r w:rsidR="00BA0B41" w:rsidRPr="001626D9">
        <w:rPr>
          <w:rFonts w:cstheme="minorHAnsi"/>
          <w:sz w:val="22"/>
          <w:szCs w:val="22"/>
        </w:rPr>
        <w:t>patients’</w:t>
      </w:r>
      <w:r w:rsidRPr="001626D9">
        <w:rPr>
          <w:rFonts w:cstheme="minorHAnsi"/>
          <w:sz w:val="22"/>
          <w:szCs w:val="22"/>
        </w:rPr>
        <w:t xml:space="preserve"> parents. Primary care physicians sometimes recommend a care coordinator to help a patient or family, but as they are not familiar with every aspect of a patient</w:t>
      </w:r>
      <w:r w:rsidR="00BA0B41">
        <w:rPr>
          <w:rFonts w:cstheme="minorHAnsi"/>
          <w:sz w:val="22"/>
          <w:szCs w:val="22"/>
        </w:rPr>
        <w:t>’s</w:t>
      </w:r>
      <w:r w:rsidRPr="001626D9">
        <w:rPr>
          <w:rFonts w:cstheme="minorHAnsi"/>
          <w:sz w:val="22"/>
          <w:szCs w:val="22"/>
        </w:rPr>
        <w:t xml:space="preserve"> life and health care, the</w:t>
      </w:r>
      <w:r>
        <w:rPr>
          <w:rFonts w:cstheme="minorHAnsi"/>
          <w:sz w:val="22"/>
          <w:szCs w:val="22"/>
        </w:rPr>
        <w:t xml:space="preserve">y </w:t>
      </w:r>
      <w:r w:rsidRPr="001626D9">
        <w:rPr>
          <w:rFonts w:cstheme="minorHAnsi"/>
          <w:sz w:val="22"/>
          <w:szCs w:val="22"/>
        </w:rPr>
        <w:t xml:space="preserve">will often assume that a family does not need a care coordinator when they would be </w:t>
      </w:r>
      <w:r w:rsidR="003E5385">
        <w:rPr>
          <w:rFonts w:cstheme="minorHAnsi"/>
          <w:sz w:val="22"/>
          <w:szCs w:val="22"/>
        </w:rPr>
        <w:t xml:space="preserve">greatly </w:t>
      </w:r>
      <w:r w:rsidR="00BA0B41">
        <w:rPr>
          <w:rFonts w:cstheme="minorHAnsi"/>
          <w:sz w:val="22"/>
          <w:szCs w:val="22"/>
        </w:rPr>
        <w:t>aided</w:t>
      </w:r>
      <w:r w:rsidRPr="001626D9">
        <w:rPr>
          <w:rFonts w:cstheme="minorHAnsi"/>
          <w:sz w:val="22"/>
          <w:szCs w:val="22"/>
        </w:rPr>
        <w:t xml:space="preserve"> by </w:t>
      </w:r>
      <w:r w:rsidR="003E5385">
        <w:rPr>
          <w:rFonts w:cstheme="minorHAnsi"/>
          <w:sz w:val="22"/>
          <w:szCs w:val="22"/>
        </w:rPr>
        <w:t>having</w:t>
      </w:r>
      <w:r w:rsidRPr="001626D9">
        <w:rPr>
          <w:rFonts w:cstheme="minorHAnsi"/>
          <w:sz w:val="22"/>
          <w:szCs w:val="22"/>
        </w:rPr>
        <w:t xml:space="preserve"> one.</w:t>
      </w:r>
      <w:r>
        <w:rPr>
          <w:rFonts w:cstheme="minorHAnsi"/>
          <w:sz w:val="22"/>
          <w:szCs w:val="22"/>
        </w:rPr>
        <w:t xml:space="preserve"> </w:t>
      </w:r>
      <w:r w:rsidR="003E5385">
        <w:rPr>
          <w:rFonts w:cstheme="minorHAnsi"/>
          <w:sz w:val="22"/>
          <w:szCs w:val="22"/>
        </w:rPr>
        <w:t xml:space="preserve">For those with a strong connection to a primary provider, asking them to request a care coordinator for their healthcare can be an efficient way to start the process. </w:t>
      </w:r>
      <w:r w:rsidRPr="001626D9">
        <w:rPr>
          <w:rFonts w:cstheme="minorHAnsi"/>
          <w:sz w:val="22"/>
          <w:szCs w:val="22"/>
        </w:rPr>
        <w:t xml:space="preserve">While a primary care physician is often the one to initiate the </w:t>
      </w:r>
      <w:r w:rsidR="003E5385" w:rsidRPr="001626D9">
        <w:rPr>
          <w:rFonts w:cstheme="minorHAnsi"/>
          <w:sz w:val="22"/>
          <w:szCs w:val="22"/>
        </w:rPr>
        <w:t>assistance</w:t>
      </w:r>
      <w:r w:rsidRPr="001626D9">
        <w:rPr>
          <w:rFonts w:cstheme="minorHAnsi"/>
          <w:sz w:val="22"/>
          <w:szCs w:val="22"/>
        </w:rPr>
        <w:t xml:space="preserve"> of a care coordinator, is possible for a patient or their family to request care coordination on their own.</w:t>
      </w:r>
    </w:p>
    <w:p w14:paraId="21E22C37" w14:textId="168CF2D1" w:rsidR="009B573A" w:rsidRDefault="001626D9" w:rsidP="00DB56E5">
      <w:pPr>
        <w:spacing w:before="120"/>
        <w:jc w:val="both"/>
        <w:rPr>
          <w:rFonts w:cstheme="minorHAnsi"/>
          <w:sz w:val="22"/>
          <w:szCs w:val="22"/>
        </w:rPr>
      </w:pPr>
      <w:r w:rsidRPr="001626D9">
        <w:rPr>
          <w:rFonts w:cstheme="minorHAnsi"/>
          <w:sz w:val="22"/>
          <w:szCs w:val="22"/>
        </w:rPr>
        <w:t>The process for requesting a care coordinator</w:t>
      </w:r>
      <w:r>
        <w:rPr>
          <w:rFonts w:cstheme="minorHAnsi"/>
          <w:sz w:val="22"/>
          <w:szCs w:val="22"/>
        </w:rPr>
        <w:t xml:space="preserve"> </w:t>
      </w:r>
      <w:r w:rsidRPr="001626D9">
        <w:rPr>
          <w:rFonts w:cstheme="minorHAnsi"/>
          <w:sz w:val="22"/>
          <w:szCs w:val="22"/>
        </w:rPr>
        <w:t xml:space="preserve">is different through different health care systems. The majority of individuals on Medicaid, also known as </w:t>
      </w:r>
      <w:r w:rsidR="003E5385">
        <w:rPr>
          <w:rFonts w:cstheme="minorHAnsi"/>
          <w:sz w:val="22"/>
          <w:szCs w:val="22"/>
        </w:rPr>
        <w:t>A</w:t>
      </w:r>
      <w:r w:rsidRPr="001626D9">
        <w:rPr>
          <w:rFonts w:cstheme="minorHAnsi"/>
          <w:sz w:val="22"/>
          <w:szCs w:val="22"/>
        </w:rPr>
        <w:t xml:space="preserve">pple </w:t>
      </w:r>
      <w:r w:rsidR="003E5385">
        <w:rPr>
          <w:rFonts w:cstheme="minorHAnsi"/>
          <w:sz w:val="22"/>
          <w:szCs w:val="22"/>
        </w:rPr>
        <w:t>H</w:t>
      </w:r>
      <w:r w:rsidRPr="001626D9">
        <w:rPr>
          <w:rFonts w:cstheme="minorHAnsi"/>
          <w:sz w:val="22"/>
          <w:szCs w:val="22"/>
        </w:rPr>
        <w:t xml:space="preserve">ealth, have </w:t>
      </w:r>
      <w:r w:rsidR="003E5385" w:rsidRPr="001626D9">
        <w:rPr>
          <w:rFonts w:cstheme="minorHAnsi"/>
          <w:sz w:val="22"/>
          <w:szCs w:val="22"/>
        </w:rPr>
        <w:t>their</w:t>
      </w:r>
      <w:r w:rsidRPr="001626D9">
        <w:rPr>
          <w:rFonts w:cstheme="minorHAnsi"/>
          <w:sz w:val="22"/>
          <w:szCs w:val="22"/>
        </w:rPr>
        <w:t xml:space="preserve"> healthcare covered by an MCO. </w:t>
      </w:r>
      <w:r w:rsidR="003E5385">
        <w:rPr>
          <w:rFonts w:cstheme="minorHAnsi"/>
          <w:sz w:val="22"/>
          <w:szCs w:val="22"/>
        </w:rPr>
        <w:t xml:space="preserve"> C</w:t>
      </w:r>
      <w:r w:rsidRPr="001626D9">
        <w:rPr>
          <w:rFonts w:cstheme="minorHAnsi"/>
          <w:sz w:val="22"/>
          <w:szCs w:val="22"/>
        </w:rPr>
        <w:t xml:space="preserve">alling the </w:t>
      </w:r>
      <w:r w:rsidR="009E3CDB">
        <w:rPr>
          <w:rFonts w:cstheme="minorHAnsi"/>
          <w:sz w:val="22"/>
          <w:szCs w:val="22"/>
        </w:rPr>
        <w:t>MCO’</w:t>
      </w:r>
      <w:r w:rsidRPr="001626D9">
        <w:rPr>
          <w:rFonts w:cstheme="minorHAnsi"/>
          <w:sz w:val="22"/>
          <w:szCs w:val="22"/>
        </w:rPr>
        <w:t>s customer service line is often the first step in getting a care coordinator</w:t>
      </w:r>
      <w:r>
        <w:rPr>
          <w:rFonts w:cstheme="minorHAnsi"/>
          <w:sz w:val="22"/>
          <w:szCs w:val="22"/>
        </w:rPr>
        <w:t xml:space="preserve">.  </w:t>
      </w:r>
      <w:r w:rsidR="009E3CDB">
        <w:rPr>
          <w:rFonts w:cstheme="minorHAnsi"/>
          <w:sz w:val="22"/>
          <w:szCs w:val="22"/>
        </w:rPr>
        <w:t>T</w:t>
      </w:r>
      <w:r w:rsidRPr="001626D9">
        <w:rPr>
          <w:rFonts w:cstheme="minorHAnsi"/>
          <w:sz w:val="22"/>
          <w:szCs w:val="22"/>
        </w:rPr>
        <w:t>he phone numbers of the</w:t>
      </w:r>
      <w:r w:rsidR="009E3CDB">
        <w:rPr>
          <w:rFonts w:cstheme="minorHAnsi"/>
          <w:sz w:val="22"/>
          <w:szCs w:val="22"/>
        </w:rPr>
        <w:t xml:space="preserve"> five</w:t>
      </w:r>
      <w:r w:rsidRPr="001626D9">
        <w:rPr>
          <w:rFonts w:cstheme="minorHAnsi"/>
          <w:sz w:val="22"/>
          <w:szCs w:val="22"/>
        </w:rPr>
        <w:t xml:space="preserve"> </w:t>
      </w:r>
      <w:r w:rsidR="009E3CDB">
        <w:rPr>
          <w:rFonts w:cstheme="minorHAnsi"/>
          <w:sz w:val="22"/>
          <w:szCs w:val="22"/>
        </w:rPr>
        <w:t>MCO’s</w:t>
      </w:r>
      <w:r w:rsidRPr="001626D9">
        <w:rPr>
          <w:rFonts w:cstheme="minorHAnsi"/>
          <w:sz w:val="22"/>
          <w:szCs w:val="22"/>
        </w:rPr>
        <w:t xml:space="preserve"> that oversee apple health in Washington state are as follows</w:t>
      </w:r>
      <w:r w:rsidR="00CA2E10">
        <w:rPr>
          <w:rFonts w:cstheme="minorHAnsi"/>
          <w:sz w:val="22"/>
          <w:szCs w:val="22"/>
        </w:rPr>
        <w:t xml:space="preserve">: </w:t>
      </w:r>
      <w:hyperlink r:id="rId44" w:history="1">
        <w:r w:rsidR="00DB56E5" w:rsidRPr="00913702">
          <w:rPr>
            <w:rStyle w:val="Hyperlink"/>
            <w:rFonts w:cstheme="minorHAnsi"/>
            <w:sz w:val="22"/>
            <w:szCs w:val="22"/>
          </w:rPr>
          <w:t>Amerigroup</w:t>
        </w:r>
      </w:hyperlink>
      <w:r w:rsidR="00DB56E5" w:rsidRPr="00DB56E5">
        <w:rPr>
          <w:rFonts w:cstheme="minorHAnsi"/>
          <w:sz w:val="22"/>
          <w:szCs w:val="22"/>
        </w:rPr>
        <w:t xml:space="preserve"> </w:t>
      </w:r>
      <w:r w:rsidR="00DB56E5">
        <w:rPr>
          <w:rFonts w:cstheme="minorHAnsi"/>
          <w:sz w:val="22"/>
          <w:szCs w:val="22"/>
        </w:rPr>
        <w:t xml:space="preserve">at </w:t>
      </w:r>
      <w:r w:rsidR="00DB56E5" w:rsidRPr="00DB56E5">
        <w:rPr>
          <w:rFonts w:cstheme="minorHAnsi"/>
          <w:sz w:val="22"/>
          <w:szCs w:val="22"/>
        </w:rPr>
        <w:t>1-800-600-4441</w:t>
      </w:r>
      <w:r w:rsidR="003A6F0D">
        <w:rPr>
          <w:rFonts w:cstheme="minorHAnsi"/>
          <w:sz w:val="22"/>
          <w:szCs w:val="22"/>
        </w:rPr>
        <w:t xml:space="preserve">, </w:t>
      </w:r>
      <w:hyperlink r:id="rId45" w:history="1">
        <w:r w:rsidR="00DB56E5" w:rsidRPr="00913702">
          <w:rPr>
            <w:rStyle w:val="Hyperlink"/>
            <w:rFonts w:cstheme="minorHAnsi"/>
            <w:sz w:val="22"/>
            <w:szCs w:val="22"/>
          </w:rPr>
          <w:t>Community Health Plan of Washington</w:t>
        </w:r>
      </w:hyperlink>
      <w:r w:rsidR="00DB56E5" w:rsidRPr="00DB56E5">
        <w:rPr>
          <w:rFonts w:cstheme="minorHAnsi"/>
          <w:sz w:val="22"/>
          <w:szCs w:val="22"/>
        </w:rPr>
        <w:t xml:space="preserve"> </w:t>
      </w:r>
      <w:r w:rsidR="00DB56E5">
        <w:rPr>
          <w:rFonts w:cstheme="minorHAnsi"/>
          <w:sz w:val="22"/>
          <w:szCs w:val="22"/>
        </w:rPr>
        <w:t xml:space="preserve">at </w:t>
      </w:r>
      <w:r w:rsidR="00DB56E5" w:rsidRPr="00DB56E5">
        <w:rPr>
          <w:rFonts w:cstheme="minorHAnsi"/>
          <w:sz w:val="22"/>
          <w:szCs w:val="22"/>
        </w:rPr>
        <w:t>1-800-440-1561</w:t>
      </w:r>
      <w:r w:rsidR="003A6F0D">
        <w:rPr>
          <w:rFonts w:cstheme="minorHAnsi"/>
          <w:sz w:val="22"/>
          <w:szCs w:val="22"/>
        </w:rPr>
        <w:t xml:space="preserve">, </w:t>
      </w:r>
      <w:hyperlink r:id="rId46" w:history="1">
        <w:r w:rsidR="00DB56E5" w:rsidRPr="00913702">
          <w:rPr>
            <w:rStyle w:val="Hyperlink"/>
            <w:rFonts w:cstheme="minorHAnsi"/>
            <w:sz w:val="22"/>
            <w:szCs w:val="22"/>
          </w:rPr>
          <w:t>Coordinated Care of Washington</w:t>
        </w:r>
      </w:hyperlink>
      <w:r w:rsidR="00DB56E5" w:rsidRPr="00DB56E5">
        <w:rPr>
          <w:rFonts w:cstheme="minorHAnsi"/>
          <w:sz w:val="22"/>
          <w:szCs w:val="22"/>
        </w:rPr>
        <w:t xml:space="preserve"> </w:t>
      </w:r>
      <w:r w:rsidR="00DB56E5">
        <w:rPr>
          <w:rFonts w:cstheme="minorHAnsi"/>
          <w:sz w:val="22"/>
          <w:szCs w:val="22"/>
        </w:rPr>
        <w:t xml:space="preserve">at </w:t>
      </w:r>
      <w:r w:rsidR="00DB56E5" w:rsidRPr="00DB56E5">
        <w:rPr>
          <w:rFonts w:cstheme="minorHAnsi"/>
          <w:sz w:val="22"/>
          <w:szCs w:val="22"/>
        </w:rPr>
        <w:t>1-877-644-4613</w:t>
      </w:r>
      <w:r w:rsidR="003A6F0D">
        <w:rPr>
          <w:rFonts w:cstheme="minorHAnsi"/>
          <w:sz w:val="22"/>
          <w:szCs w:val="22"/>
        </w:rPr>
        <w:t xml:space="preserve">, </w:t>
      </w:r>
      <w:hyperlink r:id="rId47" w:history="1">
        <w:r w:rsidR="00DB56E5" w:rsidRPr="00913702">
          <w:rPr>
            <w:rStyle w:val="Hyperlink"/>
            <w:rFonts w:cstheme="minorHAnsi"/>
            <w:sz w:val="22"/>
            <w:szCs w:val="22"/>
          </w:rPr>
          <w:t>Molina Healthcare of Washington</w:t>
        </w:r>
      </w:hyperlink>
      <w:r w:rsidR="00DB56E5">
        <w:rPr>
          <w:rFonts w:cstheme="minorHAnsi"/>
          <w:sz w:val="22"/>
          <w:szCs w:val="22"/>
        </w:rPr>
        <w:t xml:space="preserve"> at 1</w:t>
      </w:r>
      <w:r w:rsidR="00DB56E5" w:rsidRPr="00DB56E5">
        <w:rPr>
          <w:rFonts w:cstheme="minorHAnsi"/>
          <w:sz w:val="22"/>
          <w:szCs w:val="22"/>
        </w:rPr>
        <w:t>-800-869-7165</w:t>
      </w:r>
      <w:r w:rsidR="003A6F0D">
        <w:rPr>
          <w:rFonts w:cstheme="minorHAnsi"/>
          <w:sz w:val="22"/>
          <w:szCs w:val="22"/>
        </w:rPr>
        <w:t xml:space="preserve">, and </w:t>
      </w:r>
      <w:r w:rsidR="00DB56E5" w:rsidRPr="00DB56E5">
        <w:rPr>
          <w:rFonts w:cstheme="minorHAnsi"/>
          <w:sz w:val="22"/>
          <w:szCs w:val="22"/>
        </w:rPr>
        <w:t xml:space="preserve">UnitedHealthcare Community Plan </w:t>
      </w:r>
      <w:r w:rsidR="00DB56E5">
        <w:rPr>
          <w:rFonts w:cstheme="minorHAnsi"/>
          <w:sz w:val="22"/>
          <w:szCs w:val="22"/>
        </w:rPr>
        <w:t xml:space="preserve">at </w:t>
      </w:r>
      <w:r w:rsidR="00DB56E5" w:rsidRPr="00DB56E5">
        <w:rPr>
          <w:rFonts w:cstheme="minorHAnsi"/>
          <w:sz w:val="22"/>
          <w:szCs w:val="22"/>
        </w:rPr>
        <w:t>1-877-542-8997</w:t>
      </w:r>
      <w:r w:rsidR="003A6F0D">
        <w:rPr>
          <w:rFonts w:cstheme="minorHAnsi"/>
          <w:sz w:val="22"/>
          <w:szCs w:val="22"/>
        </w:rPr>
        <w:t>.</w:t>
      </w:r>
      <w:r w:rsidR="000333B7">
        <w:rPr>
          <w:rFonts w:cstheme="minorHAnsi"/>
          <w:sz w:val="22"/>
          <w:szCs w:val="22"/>
        </w:rPr>
        <w:t xml:space="preserve">  </w:t>
      </w:r>
      <w:r w:rsidR="00913702">
        <w:rPr>
          <w:rFonts w:cstheme="minorHAnsi"/>
          <w:sz w:val="22"/>
          <w:szCs w:val="22"/>
        </w:rPr>
        <w:t xml:space="preserve">If you are unsure which MCO is in charge of your healthcare, view our video on </w:t>
      </w:r>
      <w:hyperlink r:id="rId48" w:history="1">
        <w:r w:rsidR="009E3CDB" w:rsidRPr="009E3CDB">
          <w:rPr>
            <w:rStyle w:val="Hyperlink"/>
            <w:rFonts w:cstheme="minorHAnsi"/>
            <w:sz w:val="22"/>
            <w:szCs w:val="22"/>
          </w:rPr>
          <w:t>Who is in Charge of Your Apple Health Healthcare?</w:t>
        </w:r>
      </w:hyperlink>
      <w:r w:rsidR="009E3CDB" w:rsidRPr="009E3CDB">
        <w:rPr>
          <w:rFonts w:cstheme="minorHAnsi"/>
          <w:sz w:val="22"/>
          <w:szCs w:val="22"/>
        </w:rPr>
        <w:t xml:space="preserve"> </w:t>
      </w:r>
      <w:r w:rsidR="000333B7">
        <w:rPr>
          <w:rFonts w:cstheme="minorHAnsi"/>
          <w:sz w:val="22"/>
          <w:szCs w:val="22"/>
        </w:rPr>
        <w:t xml:space="preserve">If there are problems in getting through to your MCO, you can call the </w:t>
      </w:r>
      <w:hyperlink r:id="rId49" w:history="1">
        <w:r w:rsidR="000333B7" w:rsidRPr="0053436A">
          <w:rPr>
            <w:rStyle w:val="Hyperlink"/>
            <w:rFonts w:cstheme="minorHAnsi"/>
            <w:sz w:val="22"/>
            <w:szCs w:val="22"/>
          </w:rPr>
          <w:t>Health Care Authority</w:t>
        </w:r>
      </w:hyperlink>
      <w:r w:rsidR="000333B7">
        <w:rPr>
          <w:rFonts w:cstheme="minorHAnsi"/>
          <w:sz w:val="22"/>
          <w:szCs w:val="22"/>
        </w:rPr>
        <w:t xml:space="preserve">, that oversees all Washington </w:t>
      </w:r>
      <w:r w:rsidR="009E3CDB">
        <w:rPr>
          <w:rFonts w:cstheme="minorHAnsi"/>
          <w:sz w:val="22"/>
          <w:szCs w:val="22"/>
        </w:rPr>
        <w:t>Medicaid</w:t>
      </w:r>
      <w:r w:rsidR="000333B7">
        <w:rPr>
          <w:rFonts w:cstheme="minorHAnsi"/>
          <w:sz w:val="22"/>
          <w:szCs w:val="22"/>
        </w:rPr>
        <w:t xml:space="preserve"> MCOs, at </w:t>
      </w:r>
      <w:r w:rsidR="000333B7" w:rsidRPr="000333B7">
        <w:rPr>
          <w:rFonts w:cstheme="minorHAnsi"/>
          <w:sz w:val="22"/>
          <w:szCs w:val="22"/>
        </w:rPr>
        <w:t>1-800-562-3022</w:t>
      </w:r>
      <w:r w:rsidR="000333B7">
        <w:rPr>
          <w:rFonts w:cstheme="minorHAnsi"/>
          <w:sz w:val="22"/>
          <w:szCs w:val="22"/>
        </w:rPr>
        <w:t>.</w:t>
      </w:r>
    </w:p>
    <w:p w14:paraId="384BFB77" w14:textId="623C5441" w:rsidR="009A5C81" w:rsidRPr="00A010F6" w:rsidRDefault="009A5C81" w:rsidP="009A5C81">
      <w:pPr>
        <w:pStyle w:val="Heading2"/>
        <w:jc w:val="left"/>
        <w:rPr>
          <w:b/>
          <w:bCs/>
          <w:sz w:val="28"/>
          <w:szCs w:val="28"/>
        </w:rPr>
      </w:pPr>
      <w:r w:rsidRPr="00A010F6">
        <w:rPr>
          <w:b/>
          <w:bCs/>
          <w:sz w:val="28"/>
          <w:szCs w:val="28"/>
        </w:rPr>
        <w:t>I’m Vaccin</w:t>
      </w:r>
      <w:r w:rsidR="006733AB" w:rsidRPr="00A010F6">
        <w:rPr>
          <w:b/>
          <w:bCs/>
          <w:sz w:val="28"/>
          <w:szCs w:val="28"/>
        </w:rPr>
        <w:t>ated</w:t>
      </w:r>
      <w:r w:rsidRPr="00A010F6">
        <w:rPr>
          <w:b/>
          <w:bCs/>
          <w:sz w:val="28"/>
          <w:szCs w:val="28"/>
        </w:rPr>
        <w:t xml:space="preserve"> Because . . . Mask Kits Now Available for Free</w:t>
      </w:r>
    </w:p>
    <w:p w14:paraId="15D16BF4" w14:textId="40102E8A" w:rsidR="009A5C81" w:rsidRPr="009A5C81" w:rsidRDefault="00261AF0" w:rsidP="00261AF0">
      <w:r w:rsidRPr="00261AF0">
        <w:t xml:space="preserve">F2F is offering </w:t>
      </w:r>
      <w:hyperlink r:id="rId50" w:history="1">
        <w:r w:rsidRPr="002F1432">
          <w:rPr>
            <w:rStyle w:val="Hyperlink"/>
          </w:rPr>
          <w:t>mask and fabric pen kits</w:t>
        </w:r>
      </w:hyperlink>
      <w:r w:rsidRPr="00261AF0">
        <w:t xml:space="preserve"> to anyone who is willing to send us an image of their final, fabulous designs! The double-layer adult size fabric masks are printed with “I’m vaccinated because” on them, with room to give your “why” and decorate as you see fit.  We will mail you five masks and fabric pens to decorate you face masks </w:t>
      </w:r>
      <w:r w:rsidR="0052458B">
        <w:t>however you’d like</w:t>
      </w:r>
      <w:r w:rsidRPr="00261AF0">
        <w:t>.</w:t>
      </w:r>
    </w:p>
    <w:sectPr w:rsidR="009A5C81" w:rsidRPr="009A5C81" w:rsidSect="009A5C81">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4.4pt;height:374.4pt;visibility:visible;mso-wrap-style:square" o:bullet="t">
        <v:imagedata r:id="rId1" o:title="A picture containing text, sign, clipart, vector graphics&#10;&#10;Description automatically generated"/>
      </v:shape>
    </w:pict>
  </w:numPicBullet>
  <w:abstractNum w:abstractNumId="0"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7"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6"/>
  </w:num>
  <w:num w:numId="2" w16cid:durableId="1944216435">
    <w:abstractNumId w:val="5"/>
  </w:num>
  <w:num w:numId="3" w16cid:durableId="716783972">
    <w:abstractNumId w:val="3"/>
  </w:num>
  <w:num w:numId="4" w16cid:durableId="1193155315">
    <w:abstractNumId w:val="0"/>
  </w:num>
  <w:num w:numId="5" w16cid:durableId="485165444">
    <w:abstractNumId w:val="9"/>
  </w:num>
  <w:num w:numId="6" w16cid:durableId="1390302673">
    <w:abstractNumId w:val="2"/>
  </w:num>
  <w:num w:numId="7" w16cid:durableId="1780028535">
    <w:abstractNumId w:val="7"/>
  </w:num>
  <w:num w:numId="8" w16cid:durableId="358899349">
    <w:abstractNumId w:val="12"/>
  </w:num>
  <w:num w:numId="9" w16cid:durableId="102576304">
    <w:abstractNumId w:val="11"/>
  </w:num>
  <w:num w:numId="10" w16cid:durableId="708728131">
    <w:abstractNumId w:val="4"/>
  </w:num>
  <w:num w:numId="11" w16cid:durableId="468018323">
    <w:abstractNumId w:val="10"/>
  </w:num>
  <w:num w:numId="12" w16cid:durableId="536478370">
    <w:abstractNumId w:val="1"/>
  </w:num>
  <w:num w:numId="13" w16cid:durableId="175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21470"/>
    <w:rsid w:val="000333B7"/>
    <w:rsid w:val="00040B97"/>
    <w:rsid w:val="0005694B"/>
    <w:rsid w:val="00057563"/>
    <w:rsid w:val="00062E06"/>
    <w:rsid w:val="0007727B"/>
    <w:rsid w:val="000804EA"/>
    <w:rsid w:val="00080592"/>
    <w:rsid w:val="00081139"/>
    <w:rsid w:val="00082175"/>
    <w:rsid w:val="00097767"/>
    <w:rsid w:val="000B2546"/>
    <w:rsid w:val="000B4479"/>
    <w:rsid w:val="000C465B"/>
    <w:rsid w:val="000D7FBD"/>
    <w:rsid w:val="00102379"/>
    <w:rsid w:val="00106FE3"/>
    <w:rsid w:val="00112BCF"/>
    <w:rsid w:val="00125F6D"/>
    <w:rsid w:val="00130D8D"/>
    <w:rsid w:val="0014512E"/>
    <w:rsid w:val="0015390F"/>
    <w:rsid w:val="001626D9"/>
    <w:rsid w:val="00165D1C"/>
    <w:rsid w:val="001679E4"/>
    <w:rsid w:val="00174DD3"/>
    <w:rsid w:val="0017626A"/>
    <w:rsid w:val="00180852"/>
    <w:rsid w:val="00180F6A"/>
    <w:rsid w:val="00185BC6"/>
    <w:rsid w:val="00191C3C"/>
    <w:rsid w:val="001938C3"/>
    <w:rsid w:val="0019573E"/>
    <w:rsid w:val="001A4A34"/>
    <w:rsid w:val="001B392B"/>
    <w:rsid w:val="001B4638"/>
    <w:rsid w:val="001C4E33"/>
    <w:rsid w:val="001D0A16"/>
    <w:rsid w:val="001D1E7A"/>
    <w:rsid w:val="001D6DD8"/>
    <w:rsid w:val="001E0D4D"/>
    <w:rsid w:val="001E4433"/>
    <w:rsid w:val="001F7BE1"/>
    <w:rsid w:val="00221868"/>
    <w:rsid w:val="0022352B"/>
    <w:rsid w:val="002262B4"/>
    <w:rsid w:val="00243F06"/>
    <w:rsid w:val="0024432A"/>
    <w:rsid w:val="0024438F"/>
    <w:rsid w:val="00261AF0"/>
    <w:rsid w:val="00276D58"/>
    <w:rsid w:val="00277D2C"/>
    <w:rsid w:val="00285BD8"/>
    <w:rsid w:val="00287E3B"/>
    <w:rsid w:val="0029092A"/>
    <w:rsid w:val="00293E7C"/>
    <w:rsid w:val="00296934"/>
    <w:rsid w:val="002A0130"/>
    <w:rsid w:val="002A5040"/>
    <w:rsid w:val="002A7730"/>
    <w:rsid w:val="002A7E3E"/>
    <w:rsid w:val="002B13CB"/>
    <w:rsid w:val="002B2A29"/>
    <w:rsid w:val="002B2C7A"/>
    <w:rsid w:val="002B647B"/>
    <w:rsid w:val="002C4A47"/>
    <w:rsid w:val="002C795B"/>
    <w:rsid w:val="002D5136"/>
    <w:rsid w:val="002E3388"/>
    <w:rsid w:val="002F1432"/>
    <w:rsid w:val="002F5C37"/>
    <w:rsid w:val="002F5E46"/>
    <w:rsid w:val="002F7CC9"/>
    <w:rsid w:val="00301D9F"/>
    <w:rsid w:val="003120B5"/>
    <w:rsid w:val="00315588"/>
    <w:rsid w:val="00323AAC"/>
    <w:rsid w:val="00331A7E"/>
    <w:rsid w:val="003334E3"/>
    <w:rsid w:val="00334E85"/>
    <w:rsid w:val="00342BA6"/>
    <w:rsid w:val="00347797"/>
    <w:rsid w:val="0035391F"/>
    <w:rsid w:val="003555AA"/>
    <w:rsid w:val="0036682E"/>
    <w:rsid w:val="0037358E"/>
    <w:rsid w:val="00392A21"/>
    <w:rsid w:val="003A1104"/>
    <w:rsid w:val="003A6F0D"/>
    <w:rsid w:val="003B3563"/>
    <w:rsid w:val="003B40E3"/>
    <w:rsid w:val="003D2EA2"/>
    <w:rsid w:val="003E21F9"/>
    <w:rsid w:val="003E5385"/>
    <w:rsid w:val="003F051D"/>
    <w:rsid w:val="003F6450"/>
    <w:rsid w:val="003F7FA2"/>
    <w:rsid w:val="004051DD"/>
    <w:rsid w:val="00414FFE"/>
    <w:rsid w:val="00416221"/>
    <w:rsid w:val="00417ADB"/>
    <w:rsid w:val="004206B0"/>
    <w:rsid w:val="00421D38"/>
    <w:rsid w:val="0042747A"/>
    <w:rsid w:val="00427CAA"/>
    <w:rsid w:val="00442EFB"/>
    <w:rsid w:val="00447FBA"/>
    <w:rsid w:val="00460F17"/>
    <w:rsid w:val="0047604D"/>
    <w:rsid w:val="00483BFE"/>
    <w:rsid w:val="0048797B"/>
    <w:rsid w:val="00491B4D"/>
    <w:rsid w:val="00495D7F"/>
    <w:rsid w:val="0049676F"/>
    <w:rsid w:val="00496AF8"/>
    <w:rsid w:val="004979E2"/>
    <w:rsid w:val="004A1B44"/>
    <w:rsid w:val="004A5933"/>
    <w:rsid w:val="004A61C3"/>
    <w:rsid w:val="004A7BCA"/>
    <w:rsid w:val="004B5AAA"/>
    <w:rsid w:val="004C2086"/>
    <w:rsid w:val="004C4EFE"/>
    <w:rsid w:val="004D2F44"/>
    <w:rsid w:val="004D428C"/>
    <w:rsid w:val="004D77F4"/>
    <w:rsid w:val="004E32C3"/>
    <w:rsid w:val="004F48C7"/>
    <w:rsid w:val="00500D31"/>
    <w:rsid w:val="00505D7C"/>
    <w:rsid w:val="00507DB3"/>
    <w:rsid w:val="00512A2E"/>
    <w:rsid w:val="005159FC"/>
    <w:rsid w:val="0052458B"/>
    <w:rsid w:val="005271FB"/>
    <w:rsid w:val="005335F0"/>
    <w:rsid w:val="0053436A"/>
    <w:rsid w:val="00535935"/>
    <w:rsid w:val="00537EB9"/>
    <w:rsid w:val="00550385"/>
    <w:rsid w:val="00565A67"/>
    <w:rsid w:val="0056706A"/>
    <w:rsid w:val="005706F0"/>
    <w:rsid w:val="0057584C"/>
    <w:rsid w:val="00586EEA"/>
    <w:rsid w:val="005940C9"/>
    <w:rsid w:val="005971AF"/>
    <w:rsid w:val="005B367E"/>
    <w:rsid w:val="005B6A6A"/>
    <w:rsid w:val="005B7BA8"/>
    <w:rsid w:val="005C0200"/>
    <w:rsid w:val="005C51EC"/>
    <w:rsid w:val="005C5DAA"/>
    <w:rsid w:val="005C7001"/>
    <w:rsid w:val="005D0E04"/>
    <w:rsid w:val="005D4D94"/>
    <w:rsid w:val="005D611E"/>
    <w:rsid w:val="005D6476"/>
    <w:rsid w:val="005F148B"/>
    <w:rsid w:val="005F30BE"/>
    <w:rsid w:val="005F6236"/>
    <w:rsid w:val="005F66B4"/>
    <w:rsid w:val="005F726C"/>
    <w:rsid w:val="005F7B3B"/>
    <w:rsid w:val="005F7DF8"/>
    <w:rsid w:val="006050B8"/>
    <w:rsid w:val="00611530"/>
    <w:rsid w:val="0061437E"/>
    <w:rsid w:val="00620545"/>
    <w:rsid w:val="00627D49"/>
    <w:rsid w:val="00636716"/>
    <w:rsid w:val="006411EE"/>
    <w:rsid w:val="00644BC8"/>
    <w:rsid w:val="00645A40"/>
    <w:rsid w:val="006462DC"/>
    <w:rsid w:val="00647991"/>
    <w:rsid w:val="006626A7"/>
    <w:rsid w:val="00672416"/>
    <w:rsid w:val="006733AB"/>
    <w:rsid w:val="00673BFF"/>
    <w:rsid w:val="0068048F"/>
    <w:rsid w:val="006835F4"/>
    <w:rsid w:val="006877BE"/>
    <w:rsid w:val="00694A51"/>
    <w:rsid w:val="006A087F"/>
    <w:rsid w:val="006A283B"/>
    <w:rsid w:val="006A3064"/>
    <w:rsid w:val="006B1E14"/>
    <w:rsid w:val="006B31C4"/>
    <w:rsid w:val="006B4768"/>
    <w:rsid w:val="006C26F5"/>
    <w:rsid w:val="006C2997"/>
    <w:rsid w:val="006D0C21"/>
    <w:rsid w:val="006D0F17"/>
    <w:rsid w:val="006D36CE"/>
    <w:rsid w:val="006D4AB5"/>
    <w:rsid w:val="006D590B"/>
    <w:rsid w:val="006E1A29"/>
    <w:rsid w:val="006E6851"/>
    <w:rsid w:val="006E6B86"/>
    <w:rsid w:val="006F608C"/>
    <w:rsid w:val="00707200"/>
    <w:rsid w:val="00707B10"/>
    <w:rsid w:val="00716015"/>
    <w:rsid w:val="0072334E"/>
    <w:rsid w:val="0074403A"/>
    <w:rsid w:val="00745256"/>
    <w:rsid w:val="007457BE"/>
    <w:rsid w:val="00747CD6"/>
    <w:rsid w:val="007503D8"/>
    <w:rsid w:val="00750D58"/>
    <w:rsid w:val="00751B37"/>
    <w:rsid w:val="007537C3"/>
    <w:rsid w:val="007572C3"/>
    <w:rsid w:val="00761D45"/>
    <w:rsid w:val="00766129"/>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17A9F"/>
    <w:rsid w:val="00817D80"/>
    <w:rsid w:val="0083366E"/>
    <w:rsid w:val="00841CCC"/>
    <w:rsid w:val="00845CC4"/>
    <w:rsid w:val="00850562"/>
    <w:rsid w:val="00850D33"/>
    <w:rsid w:val="00851169"/>
    <w:rsid w:val="0086037B"/>
    <w:rsid w:val="0086334D"/>
    <w:rsid w:val="00881A2F"/>
    <w:rsid w:val="00885AAE"/>
    <w:rsid w:val="008A133B"/>
    <w:rsid w:val="008A5062"/>
    <w:rsid w:val="008A6157"/>
    <w:rsid w:val="008B2DC8"/>
    <w:rsid w:val="008B5BC1"/>
    <w:rsid w:val="008C14D5"/>
    <w:rsid w:val="008C2520"/>
    <w:rsid w:val="008E0ED7"/>
    <w:rsid w:val="008F1C7B"/>
    <w:rsid w:val="008F4042"/>
    <w:rsid w:val="00903C11"/>
    <w:rsid w:val="00913702"/>
    <w:rsid w:val="00924494"/>
    <w:rsid w:val="0094128D"/>
    <w:rsid w:val="009422B7"/>
    <w:rsid w:val="009440E1"/>
    <w:rsid w:val="0094704F"/>
    <w:rsid w:val="00951C7D"/>
    <w:rsid w:val="00960162"/>
    <w:rsid w:val="00961CE5"/>
    <w:rsid w:val="00970BDD"/>
    <w:rsid w:val="009722D7"/>
    <w:rsid w:val="009732D6"/>
    <w:rsid w:val="00974949"/>
    <w:rsid w:val="009A3BF5"/>
    <w:rsid w:val="009A5C81"/>
    <w:rsid w:val="009B573A"/>
    <w:rsid w:val="009C34F4"/>
    <w:rsid w:val="009C5F82"/>
    <w:rsid w:val="009C7F59"/>
    <w:rsid w:val="009E3CDB"/>
    <w:rsid w:val="009E498A"/>
    <w:rsid w:val="009E77DC"/>
    <w:rsid w:val="009F13ED"/>
    <w:rsid w:val="009F4556"/>
    <w:rsid w:val="009F526C"/>
    <w:rsid w:val="009F5776"/>
    <w:rsid w:val="009F6D36"/>
    <w:rsid w:val="00A010F6"/>
    <w:rsid w:val="00A11F83"/>
    <w:rsid w:val="00A125E4"/>
    <w:rsid w:val="00A15F1B"/>
    <w:rsid w:val="00A21B36"/>
    <w:rsid w:val="00A3640E"/>
    <w:rsid w:val="00A36672"/>
    <w:rsid w:val="00A51100"/>
    <w:rsid w:val="00A80AE4"/>
    <w:rsid w:val="00A90874"/>
    <w:rsid w:val="00AA2913"/>
    <w:rsid w:val="00AB3462"/>
    <w:rsid w:val="00AC1E0E"/>
    <w:rsid w:val="00AC3400"/>
    <w:rsid w:val="00AD7AAC"/>
    <w:rsid w:val="00AE65FA"/>
    <w:rsid w:val="00AF64A7"/>
    <w:rsid w:val="00B050AB"/>
    <w:rsid w:val="00B058D0"/>
    <w:rsid w:val="00B13138"/>
    <w:rsid w:val="00B14056"/>
    <w:rsid w:val="00B251F4"/>
    <w:rsid w:val="00B31DC0"/>
    <w:rsid w:val="00B34303"/>
    <w:rsid w:val="00B3553E"/>
    <w:rsid w:val="00B40737"/>
    <w:rsid w:val="00B4149E"/>
    <w:rsid w:val="00B46105"/>
    <w:rsid w:val="00B54C12"/>
    <w:rsid w:val="00B56192"/>
    <w:rsid w:val="00B61A26"/>
    <w:rsid w:val="00B71515"/>
    <w:rsid w:val="00B75409"/>
    <w:rsid w:val="00B77140"/>
    <w:rsid w:val="00B9706E"/>
    <w:rsid w:val="00BA0B41"/>
    <w:rsid w:val="00BB0E8C"/>
    <w:rsid w:val="00BB1C44"/>
    <w:rsid w:val="00BB7645"/>
    <w:rsid w:val="00BC1BA5"/>
    <w:rsid w:val="00BC3F65"/>
    <w:rsid w:val="00BC7CDB"/>
    <w:rsid w:val="00BF2CE8"/>
    <w:rsid w:val="00BF6236"/>
    <w:rsid w:val="00C13B9D"/>
    <w:rsid w:val="00C21A0D"/>
    <w:rsid w:val="00C30C18"/>
    <w:rsid w:val="00C57092"/>
    <w:rsid w:val="00C77862"/>
    <w:rsid w:val="00C81546"/>
    <w:rsid w:val="00CA2E10"/>
    <w:rsid w:val="00CA3967"/>
    <w:rsid w:val="00CB16F5"/>
    <w:rsid w:val="00CC28EA"/>
    <w:rsid w:val="00CD01F7"/>
    <w:rsid w:val="00CD6D66"/>
    <w:rsid w:val="00CF3468"/>
    <w:rsid w:val="00CF39BC"/>
    <w:rsid w:val="00CF4E34"/>
    <w:rsid w:val="00CF515C"/>
    <w:rsid w:val="00CF5853"/>
    <w:rsid w:val="00D03696"/>
    <w:rsid w:val="00D04942"/>
    <w:rsid w:val="00D060A8"/>
    <w:rsid w:val="00D169C3"/>
    <w:rsid w:val="00D16BE5"/>
    <w:rsid w:val="00D2728A"/>
    <w:rsid w:val="00D32CA7"/>
    <w:rsid w:val="00D42D8A"/>
    <w:rsid w:val="00D5282B"/>
    <w:rsid w:val="00D54A47"/>
    <w:rsid w:val="00D54DD0"/>
    <w:rsid w:val="00D578CF"/>
    <w:rsid w:val="00D62F0B"/>
    <w:rsid w:val="00D63E72"/>
    <w:rsid w:val="00D73642"/>
    <w:rsid w:val="00D77C6E"/>
    <w:rsid w:val="00D818AA"/>
    <w:rsid w:val="00D81FEF"/>
    <w:rsid w:val="00D85709"/>
    <w:rsid w:val="00D872B4"/>
    <w:rsid w:val="00D90285"/>
    <w:rsid w:val="00D9052A"/>
    <w:rsid w:val="00DA547F"/>
    <w:rsid w:val="00DA583F"/>
    <w:rsid w:val="00DB1828"/>
    <w:rsid w:val="00DB549C"/>
    <w:rsid w:val="00DB56E5"/>
    <w:rsid w:val="00DB69BA"/>
    <w:rsid w:val="00DC1074"/>
    <w:rsid w:val="00DC6E94"/>
    <w:rsid w:val="00DD438B"/>
    <w:rsid w:val="00DD5842"/>
    <w:rsid w:val="00DD63A0"/>
    <w:rsid w:val="00DE07A4"/>
    <w:rsid w:val="00DE27B6"/>
    <w:rsid w:val="00DE5187"/>
    <w:rsid w:val="00DE55AB"/>
    <w:rsid w:val="00DE64B1"/>
    <w:rsid w:val="00E0787B"/>
    <w:rsid w:val="00E105DD"/>
    <w:rsid w:val="00E147FC"/>
    <w:rsid w:val="00E2157E"/>
    <w:rsid w:val="00E52D61"/>
    <w:rsid w:val="00E57AE1"/>
    <w:rsid w:val="00E602FC"/>
    <w:rsid w:val="00E60A6B"/>
    <w:rsid w:val="00E62BED"/>
    <w:rsid w:val="00E670CB"/>
    <w:rsid w:val="00E716AD"/>
    <w:rsid w:val="00E71BED"/>
    <w:rsid w:val="00EB5E6B"/>
    <w:rsid w:val="00EC40C4"/>
    <w:rsid w:val="00EC4C4A"/>
    <w:rsid w:val="00EC65C4"/>
    <w:rsid w:val="00EC696D"/>
    <w:rsid w:val="00ED009D"/>
    <w:rsid w:val="00ED2FB5"/>
    <w:rsid w:val="00EE34D8"/>
    <w:rsid w:val="00EF3DE6"/>
    <w:rsid w:val="00F12EE9"/>
    <w:rsid w:val="00F1669E"/>
    <w:rsid w:val="00F23DA4"/>
    <w:rsid w:val="00F25A46"/>
    <w:rsid w:val="00F36669"/>
    <w:rsid w:val="00F37A52"/>
    <w:rsid w:val="00F40EF5"/>
    <w:rsid w:val="00F41953"/>
    <w:rsid w:val="00F42775"/>
    <w:rsid w:val="00F54651"/>
    <w:rsid w:val="00F61891"/>
    <w:rsid w:val="00F62EAA"/>
    <w:rsid w:val="00F736B4"/>
    <w:rsid w:val="00F824A5"/>
    <w:rsid w:val="00F83F07"/>
    <w:rsid w:val="00FA1B74"/>
    <w:rsid w:val="00FA422A"/>
    <w:rsid w:val="00FA71EC"/>
    <w:rsid w:val="00FB1147"/>
    <w:rsid w:val="00FB23E8"/>
    <w:rsid w:val="00FB7D84"/>
    <w:rsid w:val="00FC33A2"/>
    <w:rsid w:val="00FC76AB"/>
    <w:rsid w:val="00FC7E50"/>
    <w:rsid w:val="00FE0E6D"/>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voicesofwashington.org/event/reuniones-familiares-virtuales-2022/?instance_id=819" TargetMode="External"/><Relationship Id="rId18" Type="http://schemas.openxmlformats.org/officeDocument/2006/relationships/hyperlink" Target="https://www.familyvoicesofwashington.org/event/professional-photo-session-for-dads-and-their-family/?instance_id=980" TargetMode="External"/><Relationship Id="rId26" Type="http://schemas.openxmlformats.org/officeDocument/2006/relationships/hyperlink" Target="https://ieccwa.org/2022/" TargetMode="External"/><Relationship Id="rId39" Type="http://schemas.openxmlformats.org/officeDocument/2006/relationships/hyperlink" Target="https://www.familyvoicesofwashington.org/event/legal-transitions-to-adulthood-class-2/?instance_id=801" TargetMode="External"/><Relationship Id="rId3" Type="http://schemas.openxmlformats.org/officeDocument/2006/relationships/styles" Target="styles.xml"/><Relationship Id="rId21" Type="http://schemas.openxmlformats.org/officeDocument/2006/relationships/hyperlink" Target="https://www.familyvoicesofwashington.org/event/familias-resilientes/?instance_id=660" TargetMode="External"/><Relationship Id="rId34" Type="http://schemas.openxmlformats.org/officeDocument/2006/relationships/hyperlink" Target="https://www.familyvoicesofwashington.org/event/legal-transitions-to-adulthood-class/?instance_id=796" TargetMode="External"/><Relationship Id="rId42" Type="http://schemas.openxmlformats.org/officeDocument/2006/relationships/hyperlink" Target="https://sayingitoutloud.org/" TargetMode="External"/><Relationship Id="rId47" Type="http://schemas.openxmlformats.org/officeDocument/2006/relationships/hyperlink" Target="https://www.molinahealthcare.com/" TargetMode="External"/><Relationship Id="rId50" Type="http://schemas.openxmlformats.org/officeDocument/2006/relationships/hyperlink" Target="https://www.tfaforms.com/4983255" TargetMode="External"/><Relationship Id="rId7" Type="http://schemas.openxmlformats.org/officeDocument/2006/relationships/hyperlink" Target="https://ieccwa.org/2022/" TargetMode="External"/><Relationship Id="rId12" Type="http://schemas.openxmlformats.org/officeDocument/2006/relationships/hyperlink" Target="https://www.familyvoicesofwashington.org/event/king-county-school-to-work-preparing-for-life-after-school/?instance_id=640" TargetMode="External"/><Relationship Id="rId17" Type="http://schemas.openxmlformats.org/officeDocument/2006/relationships/hyperlink" Target="https://www.familyvoicesofwashington.org/event/wa-state-sibling-connection/?instance_id=948" TargetMode="External"/><Relationship Id="rId25" Type="http://schemas.openxmlformats.org/officeDocument/2006/relationships/hyperlink" Target="https://www.familyvoicesofwashington.org/calendar/" TargetMode="External"/><Relationship Id="rId33" Type="http://schemas.openxmlformats.org/officeDocument/2006/relationships/hyperlink" Target="https://www.familyvoicesofwashington.org/event/sharing-down-syndrome-in-pierce-county-parents-night-in/?instance_id=233" TargetMode="External"/><Relationship Id="rId38" Type="http://schemas.openxmlformats.org/officeDocument/2006/relationships/hyperlink" Target="https://www.familyvoicesofwashington.org/event/creating-connections-be-the-change/?instance_id=982" TargetMode="External"/><Relationship Id="rId46" Type="http://schemas.openxmlformats.org/officeDocument/2006/relationships/hyperlink" Target="https://www.coordinatedcarehealth.com/members/medicaid.html" TargetMode="External"/><Relationship Id="rId2" Type="http://schemas.openxmlformats.org/officeDocument/2006/relationships/numbering" Target="numbering.xml"/><Relationship Id="rId16" Type="http://schemas.openxmlformats.org/officeDocument/2006/relationships/hyperlink" Target="https://www.familyvoicesofwashington.org/event/cerebral-palsy-caregiver-support-group-2/?instance_id=828" TargetMode="External"/><Relationship Id="rId20" Type="http://schemas.openxmlformats.org/officeDocument/2006/relationships/hyperlink" Target="https://www.familyvoicesofwashington.org/event/legal-transitions-to-adulthood-class-2/?instance_id=801" TargetMode="External"/><Relationship Id="rId29" Type="http://schemas.openxmlformats.org/officeDocument/2006/relationships/hyperlink" Target="https://www.familyvoicesofwashington.org/event/life-after-high-school-tools-to-help-students-w-disabilities-prepare-for-adult-life/?instance_id=815" TargetMode="External"/><Relationship Id="rId41" Type="http://schemas.openxmlformats.org/officeDocument/2006/relationships/hyperlink" Target="https://wafatherhoodcouncil.org/dad-allies-initiative/2022-fatherhood-summit" TargetMode="External"/><Relationship Id="rId1" Type="http://schemas.openxmlformats.org/officeDocument/2006/relationships/customXml" Target="../customXml/item1.xml"/><Relationship Id="rId6" Type="http://schemas.openxmlformats.org/officeDocument/2006/relationships/hyperlink" Target="https://www.familyvoicesofwashington.org/calendar/" TargetMode="External"/><Relationship Id="rId11" Type="http://schemas.openxmlformats.org/officeDocument/2006/relationships/hyperlink" Target="https://www.lpfch.org/cshcn/join-us/events/pediatric-complex-care-seminar-session-9-aspiration" TargetMode="External"/><Relationship Id="rId24" Type="http://schemas.openxmlformats.org/officeDocument/2006/relationships/hyperlink" Target="https://wapave.org/event/stomp-brunch-and-learn-need-to-know-webinar-series-for-military-families/?instance_id=1447" TargetMode="External"/><Relationship Id="rId32" Type="http://schemas.openxmlformats.org/officeDocument/2006/relationships/hyperlink" Target="https://www.familyvoicesofwashington.org/event/reuniones-familiares-virtuales-2022/?instance_id=819" TargetMode="External"/><Relationship Id="rId37" Type="http://schemas.openxmlformats.org/officeDocument/2006/relationships/hyperlink" Target="https://www.familyvoicesofwashington.org/event/professional-photo-session-for-dads-and-their-family/?instance_id=980" TargetMode="External"/><Relationship Id="rId40" Type="http://schemas.openxmlformats.org/officeDocument/2006/relationships/hyperlink" Target="https://www.familyvoicesofwashington.org/event/familias-resilientes/?instance_id=660" TargetMode="External"/><Relationship Id="rId45" Type="http://schemas.openxmlformats.org/officeDocument/2006/relationships/hyperlink" Target="https://www.chpw.org/" TargetMode="External"/><Relationship Id="rId5" Type="http://schemas.openxmlformats.org/officeDocument/2006/relationships/webSettings" Target="webSettings.xml"/><Relationship Id="rId15" Type="http://schemas.openxmlformats.org/officeDocument/2006/relationships/hyperlink" Target="https://www.familyvoicesofwashington.org/event/legal-transitions-to-adulthood-class/?instance_id=796" TargetMode="External"/><Relationship Id="rId23" Type="http://schemas.openxmlformats.org/officeDocument/2006/relationships/hyperlink" Target="https://sayingitoutloud.org/" TargetMode="External"/><Relationship Id="rId28" Type="http://schemas.openxmlformats.org/officeDocument/2006/relationships/hyperlink" Target="https://www.familyvoicesofwashington.org/event/calling-autistic-parents/?instance_id=357" TargetMode="External"/><Relationship Id="rId36" Type="http://schemas.openxmlformats.org/officeDocument/2006/relationships/hyperlink" Target="https://www.familyvoicesofwashington.org/event/wa-state-sibling-connection/?instance_id=948" TargetMode="External"/><Relationship Id="rId49" Type="http://schemas.openxmlformats.org/officeDocument/2006/relationships/hyperlink" Target="https://www.hca.wa.gov/" TargetMode="External"/><Relationship Id="rId10" Type="http://schemas.openxmlformats.org/officeDocument/2006/relationships/hyperlink" Target="https://www.familyvoicesofwashington.org/event/life-after-high-school-tools-to-help-students-w-disabilities-prepare-for-adult-life/?instance_id=815" TargetMode="External"/><Relationship Id="rId19" Type="http://schemas.openxmlformats.org/officeDocument/2006/relationships/hyperlink" Target="https://www.familyvoicesofwashington.org/event/creating-connections-be-the-change/?instance_id=982" TargetMode="External"/><Relationship Id="rId31" Type="http://schemas.openxmlformats.org/officeDocument/2006/relationships/hyperlink" Target="https://www.familyvoicesofwashington.org/event/king-county-school-to-work-preparing-for-life-after-school/?instance_id=640" TargetMode="External"/><Relationship Id="rId44" Type="http://schemas.openxmlformats.org/officeDocument/2006/relationships/hyperlink" Target="https://www.myamerigroup.com/wa/home.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milyvoicesofwashington.org/event/calling-autistic-parents/?instance_id=357" TargetMode="External"/><Relationship Id="rId14" Type="http://schemas.openxmlformats.org/officeDocument/2006/relationships/hyperlink" Target="https://www.familyvoicesofwashington.org/event/sharing-down-syndrome-in-pierce-county-parents-night-in/?instance_id=233" TargetMode="External"/><Relationship Id="rId22" Type="http://schemas.openxmlformats.org/officeDocument/2006/relationships/hyperlink" Target="https://wafatherhoodcouncil.org/dad-allies-initiative/2022-fatherhood-summit" TargetMode="External"/><Relationship Id="rId27" Type="http://schemas.openxmlformats.org/officeDocument/2006/relationships/hyperlink" Target="https://fathersnetwork.org/events2/" TargetMode="External"/><Relationship Id="rId30" Type="http://schemas.openxmlformats.org/officeDocument/2006/relationships/hyperlink" Target="https://www.lpfch.org/cshcn/join-us/events/pediatric-complex-care-seminar-session-9-aspiration" TargetMode="External"/><Relationship Id="rId35" Type="http://schemas.openxmlformats.org/officeDocument/2006/relationships/hyperlink" Target="https://www.familyvoicesofwashington.org/event/cerebral-palsy-caregiver-support-group-2/?instance_id=828" TargetMode="External"/><Relationship Id="rId43" Type="http://schemas.openxmlformats.org/officeDocument/2006/relationships/hyperlink" Target="https://wapave.org/event/stomp-brunch-and-learn-need-to-know-webinar-series-for-military-families/?instance_id=1447" TargetMode="External"/><Relationship Id="rId48" Type="http://schemas.openxmlformats.org/officeDocument/2006/relationships/hyperlink" Target="https://www.familyvoicesofwashington.org/who-is-in-charge-of-your-apple-health-healthcare/" TargetMode="External"/><Relationship Id="rId8" Type="http://schemas.openxmlformats.org/officeDocument/2006/relationships/hyperlink" Target="https://fathersnetwork.org/events2/"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25</cp:revision>
  <cp:lastPrinted>2022-01-04T02:57:00Z</cp:lastPrinted>
  <dcterms:created xsi:type="dcterms:W3CDTF">2022-04-28T17:23:00Z</dcterms:created>
  <dcterms:modified xsi:type="dcterms:W3CDTF">2022-05-02T23:19:00Z</dcterms:modified>
</cp:coreProperties>
</file>